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86" w:rsidRPr="003D1734" w:rsidRDefault="00F85C4B" w:rsidP="00F85C4B">
      <w:pPr>
        <w:spacing w:after="0" w:line="240" w:lineRule="auto"/>
        <w:jc w:val="right"/>
        <w:rPr>
          <w:rFonts w:ascii="Roboto Light" w:hAnsi="Roboto Light"/>
          <w:sz w:val="18"/>
          <w:szCs w:val="18"/>
        </w:rPr>
      </w:pPr>
      <w:r w:rsidRPr="003D1734">
        <w:rPr>
          <w:rFonts w:ascii="Roboto Light" w:hAnsi="Roboto Light"/>
          <w:sz w:val="18"/>
          <w:szCs w:val="18"/>
        </w:rPr>
        <w:t xml:space="preserve">Załącznik nr 1 do Zarządzenia nr </w:t>
      </w:r>
      <w:r w:rsidR="007616BB">
        <w:rPr>
          <w:rFonts w:ascii="Roboto Light" w:hAnsi="Roboto Light"/>
          <w:sz w:val="18"/>
          <w:szCs w:val="18"/>
        </w:rPr>
        <w:t>11/2020</w:t>
      </w:r>
    </w:p>
    <w:p w:rsidR="00F85C4B" w:rsidRPr="003D1734" w:rsidRDefault="00F85C4B" w:rsidP="00F85C4B">
      <w:pPr>
        <w:spacing w:after="0" w:line="240" w:lineRule="auto"/>
        <w:jc w:val="right"/>
        <w:rPr>
          <w:rFonts w:ascii="Roboto Light" w:hAnsi="Roboto Light"/>
          <w:sz w:val="18"/>
          <w:szCs w:val="18"/>
        </w:rPr>
      </w:pPr>
      <w:r w:rsidRPr="003D1734">
        <w:rPr>
          <w:rFonts w:ascii="Roboto Light" w:hAnsi="Roboto Light"/>
          <w:sz w:val="18"/>
          <w:szCs w:val="18"/>
        </w:rPr>
        <w:t>Wójta Gminy Włoszakowice z dnia</w:t>
      </w:r>
      <w:r w:rsidR="007616BB">
        <w:rPr>
          <w:rFonts w:ascii="Roboto Light" w:hAnsi="Roboto Light"/>
          <w:sz w:val="18"/>
          <w:szCs w:val="18"/>
        </w:rPr>
        <w:t xml:space="preserve"> 05.02.2020r.</w:t>
      </w:r>
      <w:r w:rsidRPr="003D1734">
        <w:rPr>
          <w:rFonts w:ascii="Roboto Light" w:hAnsi="Roboto Light"/>
          <w:sz w:val="18"/>
          <w:szCs w:val="18"/>
        </w:rPr>
        <w:t xml:space="preserve"> </w:t>
      </w:r>
    </w:p>
    <w:p w:rsidR="00EF2986" w:rsidRPr="003D1734" w:rsidRDefault="00EF2986" w:rsidP="00F85C4B">
      <w:pPr>
        <w:spacing w:after="0" w:line="240" w:lineRule="auto"/>
        <w:jc w:val="both"/>
        <w:rPr>
          <w:rFonts w:ascii="Roboto Light" w:hAnsi="Roboto Light"/>
          <w:sz w:val="18"/>
          <w:szCs w:val="18"/>
        </w:rPr>
      </w:pPr>
    </w:p>
    <w:tbl>
      <w:tblPr>
        <w:tblStyle w:val="Tabela-Siatka"/>
        <w:tblW w:w="14283" w:type="dxa"/>
        <w:tblLayout w:type="fixed"/>
        <w:tblLook w:val="04A0"/>
      </w:tblPr>
      <w:tblGrid>
        <w:gridCol w:w="534"/>
        <w:gridCol w:w="1134"/>
        <w:gridCol w:w="2409"/>
        <w:gridCol w:w="1418"/>
        <w:gridCol w:w="1559"/>
        <w:gridCol w:w="1701"/>
        <w:gridCol w:w="1985"/>
        <w:gridCol w:w="1842"/>
        <w:gridCol w:w="1701"/>
      </w:tblGrid>
      <w:tr w:rsidR="00F85C4B" w:rsidRPr="003D1734" w:rsidTr="003D1734">
        <w:tc>
          <w:tcPr>
            <w:tcW w:w="14283" w:type="dxa"/>
            <w:gridSpan w:val="9"/>
            <w:vAlign w:val="bottom"/>
          </w:tcPr>
          <w:p w:rsidR="00F85C4B" w:rsidRPr="003D1734" w:rsidRDefault="00F85C4B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Rejestr informacji przekazywanych z banków o możliwości nabycia spadków przez Gminę Włoszakowice</w:t>
            </w:r>
          </w:p>
        </w:tc>
      </w:tr>
      <w:tr w:rsidR="003D1734" w:rsidRPr="003D1734" w:rsidTr="003D1734">
        <w:tc>
          <w:tcPr>
            <w:tcW w:w="534" w:type="dxa"/>
            <w:vAlign w:val="bottom"/>
          </w:tcPr>
          <w:p w:rsidR="00F85C4B" w:rsidRPr="003D1734" w:rsidRDefault="00F85C4B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proofErr w:type="spellStart"/>
            <w:r w:rsidRPr="003D1734">
              <w:rPr>
                <w:rFonts w:ascii="Roboto Light" w:hAnsi="Roboto Light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134" w:type="dxa"/>
            <w:vAlign w:val="bottom"/>
          </w:tcPr>
          <w:p w:rsidR="00F85C4B" w:rsidRPr="003D1734" w:rsidRDefault="00F85C4B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Data wpływu informacji</w:t>
            </w:r>
          </w:p>
        </w:tc>
        <w:tc>
          <w:tcPr>
            <w:tcW w:w="2409" w:type="dxa"/>
            <w:vAlign w:val="bottom"/>
          </w:tcPr>
          <w:p w:rsidR="00F85C4B" w:rsidRPr="003D1734" w:rsidRDefault="00F85C4B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Imię i nazwisko osoby zmarłej</w:t>
            </w:r>
          </w:p>
        </w:tc>
        <w:tc>
          <w:tcPr>
            <w:tcW w:w="1418" w:type="dxa"/>
            <w:vAlign w:val="bottom"/>
          </w:tcPr>
          <w:p w:rsidR="00F85C4B" w:rsidRPr="003D1734" w:rsidRDefault="00F85C4B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Wysokość środków pieniężnych na rachunku</w:t>
            </w:r>
          </w:p>
        </w:tc>
        <w:tc>
          <w:tcPr>
            <w:tcW w:w="1559" w:type="dxa"/>
            <w:vAlign w:val="bottom"/>
          </w:tcPr>
          <w:p w:rsidR="00F85C4B" w:rsidRPr="003D1734" w:rsidRDefault="00F85C4B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Czynności za</w:t>
            </w:r>
            <w:r w:rsidR="003D1734" w:rsidRPr="003D1734">
              <w:rPr>
                <w:rFonts w:ascii="Roboto Light" w:hAnsi="Roboto Light"/>
                <w:sz w:val="18"/>
                <w:szCs w:val="18"/>
              </w:rPr>
              <w:t>kończono zgodnie z §3 pkt2 zarzą</w:t>
            </w:r>
            <w:r w:rsidRPr="003D1734">
              <w:rPr>
                <w:rFonts w:ascii="Roboto Light" w:hAnsi="Roboto Light"/>
                <w:sz w:val="18"/>
                <w:szCs w:val="18"/>
              </w:rPr>
              <w:t>dzenia</w:t>
            </w:r>
            <w:r w:rsidR="003D1734" w:rsidRPr="003D1734">
              <w:rPr>
                <w:rFonts w:ascii="Roboto Light" w:hAnsi="Roboto Light"/>
                <w:sz w:val="18"/>
                <w:szCs w:val="18"/>
              </w:rPr>
              <w:t xml:space="preserve"> nr w dniu:</w:t>
            </w:r>
          </w:p>
        </w:tc>
        <w:tc>
          <w:tcPr>
            <w:tcW w:w="1701" w:type="dxa"/>
            <w:vAlign w:val="bottom"/>
          </w:tcPr>
          <w:p w:rsidR="00F85C4B" w:rsidRPr="003D1734" w:rsidRDefault="003D1734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Czynności podjęto zgodnie z §3 pkt3 w dniu:</w:t>
            </w:r>
          </w:p>
        </w:tc>
        <w:tc>
          <w:tcPr>
            <w:tcW w:w="1985" w:type="dxa"/>
            <w:vAlign w:val="bottom"/>
          </w:tcPr>
          <w:p w:rsidR="00F85C4B" w:rsidRPr="003D1734" w:rsidRDefault="003D1734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Ze względu na negatywne przesłanki czynności zakończono w dniu:</w:t>
            </w:r>
          </w:p>
        </w:tc>
        <w:tc>
          <w:tcPr>
            <w:tcW w:w="1842" w:type="dxa"/>
            <w:vAlign w:val="bottom"/>
          </w:tcPr>
          <w:p w:rsidR="00F85C4B" w:rsidRPr="003D1734" w:rsidRDefault="003D1734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Przekazano wniosek do sądu o stwierdzenie nabycia spadku w dniu:</w:t>
            </w:r>
          </w:p>
        </w:tc>
        <w:tc>
          <w:tcPr>
            <w:tcW w:w="1701" w:type="dxa"/>
            <w:vAlign w:val="bottom"/>
          </w:tcPr>
          <w:p w:rsidR="00F85C4B" w:rsidRPr="003D1734" w:rsidRDefault="003D1734" w:rsidP="003D1734">
            <w:pPr>
              <w:spacing w:after="12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Uwagi:</w:t>
            </w:r>
          </w:p>
        </w:tc>
      </w:tr>
      <w:tr w:rsidR="003D1734" w:rsidRPr="003D1734" w:rsidTr="003D1734">
        <w:tc>
          <w:tcPr>
            <w:tcW w:w="5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 w:rsidRPr="003D1734">
              <w:rPr>
                <w:rFonts w:ascii="Roboto Light" w:hAnsi="Roboto Light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85C4B" w:rsidRPr="003D1734" w:rsidTr="003D1734">
        <w:tc>
          <w:tcPr>
            <w:tcW w:w="534" w:type="dxa"/>
          </w:tcPr>
          <w:p w:rsidR="00F85C4B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5C4B" w:rsidRPr="003D1734" w:rsidRDefault="00F85C4B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D1734" w:rsidRPr="003D1734" w:rsidTr="003D1734">
        <w:tc>
          <w:tcPr>
            <w:tcW w:w="5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985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734" w:rsidRPr="003D1734" w:rsidRDefault="003D1734" w:rsidP="003D1734">
            <w:pPr>
              <w:spacing w:after="120" w:line="360" w:lineRule="auto"/>
              <w:jc w:val="both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:rsidR="00433943" w:rsidRPr="003D1734" w:rsidRDefault="00433943" w:rsidP="003D1734">
      <w:pPr>
        <w:spacing w:after="120" w:line="360" w:lineRule="auto"/>
        <w:jc w:val="both"/>
        <w:rPr>
          <w:rFonts w:ascii="Roboto Light" w:hAnsi="Roboto Light"/>
          <w:sz w:val="18"/>
          <w:szCs w:val="18"/>
        </w:rPr>
      </w:pPr>
    </w:p>
    <w:p w:rsidR="003D1734" w:rsidRPr="003D1734" w:rsidRDefault="003D1734">
      <w:pPr>
        <w:spacing w:after="120" w:line="240" w:lineRule="auto"/>
        <w:jc w:val="both"/>
        <w:rPr>
          <w:rFonts w:ascii="Roboto Light" w:hAnsi="Roboto Light"/>
          <w:sz w:val="18"/>
          <w:szCs w:val="18"/>
        </w:rPr>
      </w:pPr>
    </w:p>
    <w:sectPr w:rsidR="003D1734" w:rsidRPr="003D1734" w:rsidSect="00F85C4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37F6"/>
    <w:multiLevelType w:val="hybridMultilevel"/>
    <w:tmpl w:val="0D68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A3361"/>
    <w:multiLevelType w:val="hybridMultilevel"/>
    <w:tmpl w:val="A14EC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B6727"/>
    <w:multiLevelType w:val="hybridMultilevel"/>
    <w:tmpl w:val="FA9E4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28E8"/>
    <w:rsid w:val="000212CC"/>
    <w:rsid w:val="0018575A"/>
    <w:rsid w:val="002B7D0D"/>
    <w:rsid w:val="002E582A"/>
    <w:rsid w:val="00305CDA"/>
    <w:rsid w:val="003D1734"/>
    <w:rsid w:val="003F7015"/>
    <w:rsid w:val="00433943"/>
    <w:rsid w:val="00535763"/>
    <w:rsid w:val="005503B4"/>
    <w:rsid w:val="007616BB"/>
    <w:rsid w:val="007C28E8"/>
    <w:rsid w:val="008C75F3"/>
    <w:rsid w:val="00A72BE5"/>
    <w:rsid w:val="00A854DD"/>
    <w:rsid w:val="00B22DC1"/>
    <w:rsid w:val="00B33BF5"/>
    <w:rsid w:val="00BB26FA"/>
    <w:rsid w:val="00BD6625"/>
    <w:rsid w:val="00C458FD"/>
    <w:rsid w:val="00DA6D83"/>
    <w:rsid w:val="00EF2986"/>
    <w:rsid w:val="00F8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015"/>
    <w:pPr>
      <w:ind w:left="720"/>
      <w:contextualSpacing/>
    </w:pPr>
  </w:style>
  <w:style w:type="table" w:styleId="Tabela-Siatka">
    <w:name w:val="Table Grid"/>
    <w:basedOn w:val="Standardowy"/>
    <w:uiPriority w:val="59"/>
    <w:rsid w:val="00F8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11</cp:revision>
  <cp:lastPrinted>2019-12-12T11:36:00Z</cp:lastPrinted>
  <dcterms:created xsi:type="dcterms:W3CDTF">2019-12-10T09:59:00Z</dcterms:created>
  <dcterms:modified xsi:type="dcterms:W3CDTF">2020-02-06T08:25:00Z</dcterms:modified>
</cp:coreProperties>
</file>