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C726F" w14:textId="266B286B" w:rsidR="00E81B6B" w:rsidRDefault="00FD4E70" w:rsidP="003D1E20">
      <w:pPr>
        <w:rPr>
          <w:sz w:val="24"/>
          <w:szCs w:val="24"/>
        </w:rPr>
      </w:pPr>
      <w:r>
        <w:rPr>
          <w:noProof/>
          <w:sz w:val="24"/>
          <w:szCs w:val="24"/>
        </w:rPr>
        <w:drawing>
          <wp:anchor distT="0" distB="0" distL="0" distR="0" simplePos="0" relativeHeight="2" behindDoc="1" locked="0" layoutInCell="1" allowOverlap="1" wp14:anchorId="20CFDABE" wp14:editId="61077799">
            <wp:simplePos x="0" y="0"/>
            <wp:positionH relativeFrom="page">
              <wp:posOffset>0</wp:posOffset>
            </wp:positionH>
            <wp:positionV relativeFrom="page">
              <wp:posOffset>0</wp:posOffset>
            </wp:positionV>
            <wp:extent cx="7560310" cy="106921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7"/>
                    <a:stretch>
                      <a:fillRect/>
                    </a:stretch>
                  </pic:blipFill>
                  <pic:spPr bwMode="auto">
                    <a:xfrm>
                      <a:off x="0" y="0"/>
                      <a:ext cx="7560310" cy="10692130"/>
                    </a:xfrm>
                    <a:prstGeom prst="rect">
                      <a:avLst/>
                    </a:prstGeom>
                  </pic:spPr>
                </pic:pic>
              </a:graphicData>
            </a:graphic>
          </wp:anchor>
        </w:drawing>
      </w:r>
      <w:r>
        <w:rPr>
          <w:noProof/>
          <w:sz w:val="24"/>
          <w:szCs w:val="24"/>
        </w:rPr>
        <w:drawing>
          <wp:anchor distT="0" distB="0" distL="0" distR="0" simplePos="0" relativeHeight="3" behindDoc="1" locked="0" layoutInCell="1" allowOverlap="1" wp14:anchorId="76841AD8" wp14:editId="4506D0BF">
            <wp:simplePos x="0" y="0"/>
            <wp:positionH relativeFrom="column">
              <wp:posOffset>-899160</wp:posOffset>
            </wp:positionH>
            <wp:positionV relativeFrom="paragraph">
              <wp:posOffset>-899160</wp:posOffset>
            </wp:positionV>
            <wp:extent cx="7559675" cy="1069149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7"/>
                    <a:stretch>
                      <a:fillRect/>
                    </a:stretch>
                  </pic:blipFill>
                  <pic:spPr bwMode="auto">
                    <a:xfrm>
                      <a:off x="0" y="0"/>
                      <a:ext cx="7559675" cy="10691495"/>
                    </a:xfrm>
                    <a:prstGeom prst="rect">
                      <a:avLst/>
                    </a:prstGeom>
                  </pic:spPr>
                </pic:pic>
              </a:graphicData>
            </a:graphic>
          </wp:anchor>
        </w:drawing>
      </w:r>
    </w:p>
    <w:p w14:paraId="4E2ED5D4" w14:textId="77777777" w:rsidR="00E81B6B" w:rsidRDefault="00E81B6B">
      <w:pPr>
        <w:rPr>
          <w:sz w:val="24"/>
          <w:szCs w:val="24"/>
        </w:rPr>
      </w:pPr>
    </w:p>
    <w:tbl>
      <w:tblPr>
        <w:tblW w:w="9583" w:type="dxa"/>
        <w:tblInd w:w="-85" w:type="dxa"/>
        <w:tblLook w:val="01E0" w:firstRow="1" w:lastRow="1" w:firstColumn="1" w:lastColumn="1" w:noHBand="0" w:noVBand="0"/>
      </w:tblPr>
      <w:tblGrid>
        <w:gridCol w:w="235"/>
        <w:gridCol w:w="1950"/>
        <w:gridCol w:w="3008"/>
        <w:gridCol w:w="236"/>
        <w:gridCol w:w="1761"/>
        <w:gridCol w:w="1958"/>
        <w:gridCol w:w="435"/>
      </w:tblGrid>
      <w:tr w:rsidR="00E81B6B" w14:paraId="1722BAEC" w14:textId="77777777">
        <w:trPr>
          <w:trHeight w:val="397"/>
        </w:trPr>
        <w:tc>
          <w:tcPr>
            <w:tcW w:w="235" w:type="dxa"/>
            <w:shd w:val="clear" w:color="auto" w:fill="auto"/>
          </w:tcPr>
          <w:p w14:paraId="75CE071F" w14:textId="77777777" w:rsidR="00E81B6B" w:rsidRDefault="00E81B6B">
            <w:pPr>
              <w:widowControl w:val="0"/>
              <w:tabs>
                <w:tab w:val="right" w:pos="9639"/>
              </w:tabs>
              <w:spacing w:after="0" w:line="240" w:lineRule="auto"/>
              <w:rPr>
                <w:rFonts w:ascii="Open Sans Light" w:hAnsi="Open Sans Light" w:cs="Open Sans Light"/>
              </w:rPr>
            </w:pPr>
          </w:p>
        </w:tc>
        <w:tc>
          <w:tcPr>
            <w:tcW w:w="4958" w:type="dxa"/>
            <w:gridSpan w:val="2"/>
            <w:tcBorders>
              <w:bottom w:val="dotted" w:sz="8" w:space="0" w:color="000001"/>
            </w:tcBorders>
            <w:shd w:val="clear" w:color="auto" w:fill="F3F3F3"/>
            <w:vAlign w:val="center"/>
          </w:tcPr>
          <w:p w14:paraId="7BF419AF" w14:textId="77777777" w:rsidR="00E81B6B" w:rsidRDefault="00E81B6B">
            <w:pPr>
              <w:widowControl w:val="0"/>
              <w:tabs>
                <w:tab w:val="right" w:pos="9639"/>
              </w:tabs>
              <w:spacing w:after="0" w:line="240" w:lineRule="auto"/>
              <w:rPr>
                <w:rFonts w:ascii="Open Sans Light" w:hAnsi="Open Sans Light" w:cs="Open Sans Light"/>
              </w:rPr>
            </w:pPr>
          </w:p>
        </w:tc>
        <w:tc>
          <w:tcPr>
            <w:tcW w:w="236" w:type="dxa"/>
            <w:vMerge w:val="restart"/>
            <w:tcBorders>
              <w:bottom w:val="double" w:sz="6" w:space="0" w:color="000001"/>
              <w:right w:val="dotted" w:sz="8" w:space="0" w:color="000001"/>
            </w:tcBorders>
            <w:shd w:val="clear" w:color="auto" w:fill="auto"/>
          </w:tcPr>
          <w:p w14:paraId="5E8A3E4A" w14:textId="77777777" w:rsidR="00E81B6B" w:rsidRDefault="00E81B6B">
            <w:pPr>
              <w:widowControl w:val="0"/>
              <w:tabs>
                <w:tab w:val="right" w:pos="9639"/>
              </w:tabs>
              <w:spacing w:after="0" w:line="240" w:lineRule="auto"/>
              <w:rPr>
                <w:rFonts w:ascii="Open Sans Light" w:hAnsi="Open Sans Light" w:cs="Open Sans Light"/>
              </w:rPr>
            </w:pPr>
          </w:p>
        </w:tc>
        <w:tc>
          <w:tcPr>
            <w:tcW w:w="3719" w:type="dxa"/>
            <w:gridSpan w:val="2"/>
            <w:vMerge w:val="restart"/>
            <w:tcBorders>
              <w:top w:val="dotted" w:sz="8" w:space="0" w:color="000001"/>
              <w:left w:val="dotted" w:sz="8" w:space="0" w:color="000001"/>
              <w:bottom w:val="dotted" w:sz="8" w:space="0" w:color="000001"/>
              <w:right w:val="dotted" w:sz="8" w:space="0" w:color="000001"/>
            </w:tcBorders>
            <w:shd w:val="clear" w:color="auto" w:fill="auto"/>
            <w:tcMar>
              <w:left w:w="98" w:type="dxa"/>
            </w:tcMar>
            <w:vAlign w:val="bottom"/>
          </w:tcPr>
          <w:p w14:paraId="7884967D" w14:textId="77777777" w:rsidR="00E81B6B" w:rsidRDefault="00E81B6B">
            <w:pPr>
              <w:widowControl w:val="0"/>
              <w:tabs>
                <w:tab w:val="right" w:pos="9639"/>
              </w:tabs>
              <w:spacing w:after="0" w:line="240" w:lineRule="auto"/>
              <w:rPr>
                <w:rFonts w:ascii="Open Sans Light" w:hAnsi="Open Sans Light" w:cs="Open Sans Light"/>
                <w:i/>
              </w:rPr>
            </w:pPr>
          </w:p>
        </w:tc>
        <w:tc>
          <w:tcPr>
            <w:tcW w:w="435" w:type="dxa"/>
            <w:shd w:val="clear" w:color="auto" w:fill="auto"/>
          </w:tcPr>
          <w:p w14:paraId="118E320C" w14:textId="77777777" w:rsidR="00E81B6B" w:rsidRDefault="00E81B6B">
            <w:pPr>
              <w:widowControl w:val="0"/>
              <w:spacing w:after="0" w:line="240" w:lineRule="auto"/>
            </w:pPr>
          </w:p>
        </w:tc>
      </w:tr>
      <w:tr w:rsidR="00E81B6B" w14:paraId="7ADCA15B" w14:textId="77777777">
        <w:trPr>
          <w:trHeight w:val="214"/>
        </w:trPr>
        <w:tc>
          <w:tcPr>
            <w:tcW w:w="235" w:type="dxa"/>
            <w:shd w:val="clear" w:color="auto" w:fill="auto"/>
          </w:tcPr>
          <w:p w14:paraId="2A69AAEE" w14:textId="77777777" w:rsidR="00E81B6B" w:rsidRDefault="00E81B6B">
            <w:pPr>
              <w:widowControl w:val="0"/>
              <w:tabs>
                <w:tab w:val="right" w:pos="9639"/>
              </w:tabs>
              <w:spacing w:after="0" w:line="240" w:lineRule="auto"/>
              <w:rPr>
                <w:rFonts w:ascii="Open Sans" w:hAnsi="Open Sans" w:cs="Open Sans"/>
              </w:rPr>
            </w:pPr>
          </w:p>
        </w:tc>
        <w:tc>
          <w:tcPr>
            <w:tcW w:w="4958" w:type="dxa"/>
            <w:gridSpan w:val="2"/>
            <w:tcBorders>
              <w:top w:val="dotted" w:sz="8" w:space="0" w:color="000001"/>
            </w:tcBorders>
            <w:shd w:val="clear" w:color="auto" w:fill="auto"/>
            <w:vAlign w:val="center"/>
          </w:tcPr>
          <w:p w14:paraId="32CF32F8" w14:textId="77777777" w:rsidR="00E81B6B" w:rsidRDefault="00FD4E70">
            <w:pPr>
              <w:widowControl w:val="0"/>
              <w:tabs>
                <w:tab w:val="right" w:pos="9639"/>
              </w:tabs>
              <w:spacing w:after="0" w:line="240" w:lineRule="auto"/>
              <w:rPr>
                <w:rFonts w:ascii="Open Sans" w:hAnsi="Open Sans" w:cs="Open Sans"/>
              </w:rPr>
            </w:pPr>
            <w:r>
              <w:rPr>
                <w:rFonts w:ascii="Open Sans" w:hAnsi="Open Sans" w:cs="Open Sans"/>
                <w:sz w:val="16"/>
              </w:rPr>
              <w:t>WNIOSKODAWCA</w:t>
            </w:r>
            <w:r>
              <w:rPr>
                <w:rFonts w:ascii="Open Sans" w:hAnsi="Open Sans" w:cs="Open Sans"/>
                <w:sz w:val="14"/>
                <w:szCs w:val="14"/>
              </w:rPr>
              <w:t>: (imię i nazwisko lub nazwa firmy/przedsiębiorcy)</w:t>
            </w:r>
          </w:p>
        </w:tc>
        <w:tc>
          <w:tcPr>
            <w:tcW w:w="236" w:type="dxa"/>
            <w:vMerge/>
            <w:tcBorders>
              <w:bottom w:val="double" w:sz="6" w:space="0" w:color="000001"/>
              <w:right w:val="dotted" w:sz="8" w:space="0" w:color="000001"/>
            </w:tcBorders>
            <w:shd w:val="clear" w:color="auto" w:fill="auto"/>
          </w:tcPr>
          <w:p w14:paraId="51E32B03"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vMerge/>
            <w:tcBorders>
              <w:left w:val="dotted" w:sz="8" w:space="0" w:color="000001"/>
              <w:bottom w:val="dotted" w:sz="8" w:space="0" w:color="000001"/>
              <w:right w:val="dotted" w:sz="8" w:space="0" w:color="000001"/>
            </w:tcBorders>
            <w:shd w:val="clear" w:color="auto" w:fill="auto"/>
            <w:tcMar>
              <w:left w:w="98" w:type="dxa"/>
            </w:tcMar>
            <w:vAlign w:val="center"/>
          </w:tcPr>
          <w:p w14:paraId="12F5E08B" w14:textId="77777777" w:rsidR="00E81B6B" w:rsidRDefault="00E81B6B">
            <w:pPr>
              <w:widowControl w:val="0"/>
              <w:tabs>
                <w:tab w:val="right" w:pos="9639"/>
              </w:tabs>
              <w:spacing w:after="0" w:line="240" w:lineRule="auto"/>
              <w:rPr>
                <w:rFonts w:ascii="Open Sans" w:hAnsi="Open Sans" w:cs="Open Sans"/>
              </w:rPr>
            </w:pPr>
          </w:p>
        </w:tc>
        <w:tc>
          <w:tcPr>
            <w:tcW w:w="435" w:type="dxa"/>
            <w:shd w:val="clear" w:color="auto" w:fill="auto"/>
          </w:tcPr>
          <w:p w14:paraId="7DB3EEC9" w14:textId="77777777" w:rsidR="00E81B6B" w:rsidRDefault="00E81B6B">
            <w:pPr>
              <w:widowControl w:val="0"/>
              <w:spacing w:after="0" w:line="240" w:lineRule="auto"/>
            </w:pPr>
          </w:p>
        </w:tc>
      </w:tr>
      <w:tr w:rsidR="00E81B6B" w14:paraId="0CADEE64" w14:textId="77777777">
        <w:trPr>
          <w:trHeight w:val="397"/>
        </w:trPr>
        <w:tc>
          <w:tcPr>
            <w:tcW w:w="235" w:type="dxa"/>
            <w:shd w:val="clear" w:color="auto" w:fill="auto"/>
          </w:tcPr>
          <w:p w14:paraId="7D272880" w14:textId="77777777" w:rsidR="00E81B6B" w:rsidRDefault="00E81B6B">
            <w:pPr>
              <w:widowControl w:val="0"/>
              <w:tabs>
                <w:tab w:val="right" w:pos="9639"/>
              </w:tabs>
              <w:spacing w:after="0" w:line="240" w:lineRule="auto"/>
              <w:rPr>
                <w:rFonts w:ascii="Open Sans" w:hAnsi="Open Sans" w:cs="Open Sans"/>
              </w:rPr>
            </w:pPr>
          </w:p>
        </w:tc>
        <w:tc>
          <w:tcPr>
            <w:tcW w:w="4958" w:type="dxa"/>
            <w:gridSpan w:val="2"/>
            <w:tcBorders>
              <w:bottom w:val="dotted" w:sz="8" w:space="0" w:color="000001"/>
            </w:tcBorders>
            <w:shd w:val="clear" w:color="auto" w:fill="F3F3F3"/>
            <w:vAlign w:val="center"/>
          </w:tcPr>
          <w:p w14:paraId="6249ADDC" w14:textId="77777777" w:rsidR="00E81B6B" w:rsidRDefault="00E81B6B">
            <w:pPr>
              <w:widowControl w:val="0"/>
              <w:tabs>
                <w:tab w:val="right" w:pos="9639"/>
              </w:tabs>
              <w:spacing w:after="0" w:line="240" w:lineRule="auto"/>
              <w:rPr>
                <w:rFonts w:ascii="Open Sans" w:hAnsi="Open Sans" w:cs="Open Sans"/>
              </w:rPr>
            </w:pPr>
          </w:p>
        </w:tc>
        <w:tc>
          <w:tcPr>
            <w:tcW w:w="236" w:type="dxa"/>
            <w:vMerge/>
            <w:tcBorders>
              <w:bottom w:val="double" w:sz="6" w:space="0" w:color="000001"/>
              <w:right w:val="dotted" w:sz="8" w:space="0" w:color="000001"/>
            </w:tcBorders>
            <w:shd w:val="clear" w:color="auto" w:fill="auto"/>
          </w:tcPr>
          <w:p w14:paraId="3F9FB866"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vMerge/>
            <w:tcBorders>
              <w:left w:val="dotted" w:sz="8" w:space="0" w:color="000001"/>
              <w:bottom w:val="dotted" w:sz="8" w:space="0" w:color="000001"/>
              <w:right w:val="dotted" w:sz="8" w:space="0" w:color="000001"/>
            </w:tcBorders>
            <w:shd w:val="clear" w:color="auto" w:fill="auto"/>
            <w:tcMar>
              <w:left w:w="98" w:type="dxa"/>
            </w:tcMar>
            <w:vAlign w:val="center"/>
          </w:tcPr>
          <w:p w14:paraId="6D71F4F9" w14:textId="77777777" w:rsidR="00E81B6B" w:rsidRDefault="00E81B6B">
            <w:pPr>
              <w:widowControl w:val="0"/>
              <w:tabs>
                <w:tab w:val="right" w:pos="9639"/>
              </w:tabs>
              <w:spacing w:after="0" w:line="240" w:lineRule="auto"/>
              <w:rPr>
                <w:rFonts w:ascii="Open Sans" w:hAnsi="Open Sans" w:cs="Open Sans"/>
              </w:rPr>
            </w:pPr>
          </w:p>
        </w:tc>
        <w:tc>
          <w:tcPr>
            <w:tcW w:w="435" w:type="dxa"/>
            <w:shd w:val="clear" w:color="auto" w:fill="auto"/>
          </w:tcPr>
          <w:p w14:paraId="47CFDF14" w14:textId="77777777" w:rsidR="00E81B6B" w:rsidRDefault="00E81B6B">
            <w:pPr>
              <w:widowControl w:val="0"/>
              <w:spacing w:after="0" w:line="240" w:lineRule="auto"/>
            </w:pPr>
          </w:p>
        </w:tc>
      </w:tr>
      <w:tr w:rsidR="00E81B6B" w14:paraId="5B7CC508" w14:textId="77777777">
        <w:trPr>
          <w:trHeight w:val="301"/>
        </w:trPr>
        <w:tc>
          <w:tcPr>
            <w:tcW w:w="235" w:type="dxa"/>
            <w:shd w:val="clear" w:color="auto" w:fill="auto"/>
          </w:tcPr>
          <w:p w14:paraId="079F29EE" w14:textId="77777777" w:rsidR="00E81B6B" w:rsidRDefault="00E81B6B">
            <w:pPr>
              <w:widowControl w:val="0"/>
              <w:tabs>
                <w:tab w:val="right" w:pos="9639"/>
              </w:tabs>
              <w:spacing w:after="0" w:line="240" w:lineRule="auto"/>
              <w:rPr>
                <w:rFonts w:ascii="Open Sans" w:hAnsi="Open Sans" w:cs="Open Sans"/>
              </w:rPr>
            </w:pPr>
          </w:p>
        </w:tc>
        <w:tc>
          <w:tcPr>
            <w:tcW w:w="4958" w:type="dxa"/>
            <w:gridSpan w:val="2"/>
            <w:tcBorders>
              <w:top w:val="dotted" w:sz="8" w:space="0" w:color="000001"/>
            </w:tcBorders>
            <w:shd w:val="clear" w:color="auto" w:fill="auto"/>
            <w:vAlign w:val="center"/>
          </w:tcPr>
          <w:p w14:paraId="00183A66" w14:textId="77777777" w:rsidR="00E81B6B" w:rsidRDefault="00FD4E70">
            <w:pPr>
              <w:widowControl w:val="0"/>
              <w:tabs>
                <w:tab w:val="right" w:pos="9639"/>
              </w:tabs>
              <w:spacing w:after="0" w:line="240" w:lineRule="auto"/>
              <w:rPr>
                <w:rFonts w:ascii="Open Sans" w:hAnsi="Open Sans" w:cs="Open Sans"/>
              </w:rPr>
            </w:pPr>
            <w:r>
              <w:rPr>
                <w:rFonts w:ascii="Open Sans" w:hAnsi="Open Sans" w:cs="Open Sans"/>
                <w:sz w:val="16"/>
              </w:rPr>
              <w:t xml:space="preserve">ADRES ZAMIESZKANIA/SIEDZIBY </w:t>
            </w:r>
            <w:r>
              <w:rPr>
                <w:rFonts w:ascii="Open Sans" w:hAnsi="Open Sans" w:cs="Open Sans"/>
                <w:sz w:val="12"/>
                <w:szCs w:val="12"/>
              </w:rPr>
              <w:t>(np. ulica, osiedle, miejscowość, kod pocztowy)</w:t>
            </w:r>
          </w:p>
        </w:tc>
        <w:tc>
          <w:tcPr>
            <w:tcW w:w="236" w:type="dxa"/>
            <w:vMerge/>
            <w:tcBorders>
              <w:bottom w:val="double" w:sz="6" w:space="0" w:color="000001"/>
              <w:right w:val="dotted" w:sz="8" w:space="0" w:color="000001"/>
            </w:tcBorders>
            <w:shd w:val="clear" w:color="auto" w:fill="auto"/>
          </w:tcPr>
          <w:p w14:paraId="3C85119A"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vMerge/>
            <w:tcBorders>
              <w:left w:val="dotted" w:sz="8" w:space="0" w:color="000001"/>
              <w:bottom w:val="dotted" w:sz="8" w:space="0" w:color="000001"/>
              <w:right w:val="dotted" w:sz="8" w:space="0" w:color="000001"/>
            </w:tcBorders>
            <w:shd w:val="clear" w:color="auto" w:fill="auto"/>
            <w:tcMar>
              <w:left w:w="98" w:type="dxa"/>
            </w:tcMar>
            <w:vAlign w:val="center"/>
          </w:tcPr>
          <w:p w14:paraId="580123C7" w14:textId="77777777" w:rsidR="00E81B6B" w:rsidRDefault="00E81B6B">
            <w:pPr>
              <w:widowControl w:val="0"/>
              <w:tabs>
                <w:tab w:val="right" w:pos="9639"/>
              </w:tabs>
              <w:spacing w:after="0" w:line="240" w:lineRule="auto"/>
              <w:rPr>
                <w:rFonts w:ascii="Open Sans" w:hAnsi="Open Sans" w:cs="Open Sans"/>
              </w:rPr>
            </w:pPr>
          </w:p>
        </w:tc>
        <w:tc>
          <w:tcPr>
            <w:tcW w:w="435" w:type="dxa"/>
            <w:shd w:val="clear" w:color="auto" w:fill="auto"/>
          </w:tcPr>
          <w:p w14:paraId="3EC660CF" w14:textId="77777777" w:rsidR="00E81B6B" w:rsidRDefault="00E81B6B">
            <w:pPr>
              <w:widowControl w:val="0"/>
              <w:spacing w:after="0" w:line="240" w:lineRule="auto"/>
            </w:pPr>
          </w:p>
        </w:tc>
      </w:tr>
      <w:tr w:rsidR="00E81B6B" w14:paraId="24E7DC95" w14:textId="77777777">
        <w:trPr>
          <w:trHeight w:val="397"/>
        </w:trPr>
        <w:tc>
          <w:tcPr>
            <w:tcW w:w="235" w:type="dxa"/>
            <w:shd w:val="clear" w:color="auto" w:fill="auto"/>
          </w:tcPr>
          <w:p w14:paraId="5C9FA9F5" w14:textId="77777777" w:rsidR="00E81B6B" w:rsidRDefault="00E81B6B">
            <w:pPr>
              <w:widowControl w:val="0"/>
              <w:tabs>
                <w:tab w:val="right" w:pos="9639"/>
              </w:tabs>
              <w:spacing w:after="0" w:line="240" w:lineRule="auto"/>
              <w:rPr>
                <w:rFonts w:ascii="Open Sans" w:hAnsi="Open Sans" w:cs="Open Sans"/>
              </w:rPr>
            </w:pPr>
          </w:p>
        </w:tc>
        <w:tc>
          <w:tcPr>
            <w:tcW w:w="4958" w:type="dxa"/>
            <w:gridSpan w:val="2"/>
            <w:tcBorders>
              <w:bottom w:val="dotted" w:sz="8" w:space="0" w:color="000001"/>
            </w:tcBorders>
            <w:shd w:val="clear" w:color="auto" w:fill="F3F3F3"/>
            <w:vAlign w:val="center"/>
          </w:tcPr>
          <w:p w14:paraId="744804FA" w14:textId="77777777" w:rsidR="00E81B6B" w:rsidRDefault="00E81B6B">
            <w:pPr>
              <w:widowControl w:val="0"/>
              <w:tabs>
                <w:tab w:val="right" w:pos="9639"/>
              </w:tabs>
              <w:spacing w:after="0" w:line="240" w:lineRule="auto"/>
              <w:rPr>
                <w:rFonts w:ascii="Open Sans" w:hAnsi="Open Sans" w:cs="Open Sans"/>
              </w:rPr>
            </w:pPr>
          </w:p>
        </w:tc>
        <w:tc>
          <w:tcPr>
            <w:tcW w:w="236" w:type="dxa"/>
            <w:vMerge/>
            <w:tcBorders>
              <w:bottom w:val="double" w:sz="6" w:space="0" w:color="000001"/>
              <w:right w:val="dotted" w:sz="8" w:space="0" w:color="000001"/>
            </w:tcBorders>
            <w:shd w:val="clear" w:color="auto" w:fill="auto"/>
          </w:tcPr>
          <w:p w14:paraId="09F3D705"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vMerge/>
            <w:tcBorders>
              <w:left w:val="dotted" w:sz="8" w:space="0" w:color="000001"/>
              <w:bottom w:val="dotted" w:sz="8" w:space="0" w:color="000001"/>
              <w:right w:val="dotted" w:sz="8" w:space="0" w:color="000001"/>
            </w:tcBorders>
            <w:shd w:val="clear" w:color="auto" w:fill="auto"/>
            <w:tcMar>
              <w:left w:w="98" w:type="dxa"/>
            </w:tcMar>
            <w:vAlign w:val="center"/>
          </w:tcPr>
          <w:p w14:paraId="6A8C9961" w14:textId="77777777" w:rsidR="00E81B6B" w:rsidRDefault="00E81B6B">
            <w:pPr>
              <w:widowControl w:val="0"/>
              <w:tabs>
                <w:tab w:val="right" w:pos="9639"/>
              </w:tabs>
              <w:spacing w:after="0" w:line="240" w:lineRule="auto"/>
              <w:rPr>
                <w:rFonts w:ascii="Open Sans" w:hAnsi="Open Sans" w:cs="Open Sans"/>
              </w:rPr>
            </w:pPr>
          </w:p>
        </w:tc>
        <w:tc>
          <w:tcPr>
            <w:tcW w:w="435" w:type="dxa"/>
            <w:shd w:val="clear" w:color="auto" w:fill="auto"/>
          </w:tcPr>
          <w:p w14:paraId="2EE511C7" w14:textId="77777777" w:rsidR="00E81B6B" w:rsidRDefault="00E81B6B">
            <w:pPr>
              <w:widowControl w:val="0"/>
              <w:spacing w:after="0" w:line="240" w:lineRule="auto"/>
            </w:pPr>
          </w:p>
        </w:tc>
      </w:tr>
      <w:tr w:rsidR="00E81B6B" w14:paraId="1CDA1DC4" w14:textId="77777777">
        <w:trPr>
          <w:trHeight w:val="309"/>
        </w:trPr>
        <w:tc>
          <w:tcPr>
            <w:tcW w:w="235" w:type="dxa"/>
            <w:shd w:val="clear" w:color="auto" w:fill="auto"/>
          </w:tcPr>
          <w:p w14:paraId="6E05F912" w14:textId="77777777" w:rsidR="00E81B6B" w:rsidRDefault="00E81B6B">
            <w:pPr>
              <w:widowControl w:val="0"/>
              <w:tabs>
                <w:tab w:val="right" w:pos="9639"/>
              </w:tabs>
              <w:spacing w:after="0" w:line="240" w:lineRule="auto"/>
              <w:rPr>
                <w:rFonts w:ascii="Open Sans" w:hAnsi="Open Sans" w:cs="Open Sans"/>
              </w:rPr>
            </w:pPr>
          </w:p>
        </w:tc>
        <w:tc>
          <w:tcPr>
            <w:tcW w:w="4958" w:type="dxa"/>
            <w:gridSpan w:val="2"/>
            <w:tcBorders>
              <w:top w:val="dotted" w:sz="8" w:space="0" w:color="000001"/>
            </w:tcBorders>
            <w:shd w:val="clear" w:color="auto" w:fill="auto"/>
            <w:vAlign w:val="center"/>
          </w:tcPr>
          <w:p w14:paraId="76312989" w14:textId="77777777" w:rsidR="00E81B6B" w:rsidRDefault="00FD4E70">
            <w:pPr>
              <w:widowControl w:val="0"/>
              <w:tabs>
                <w:tab w:val="right" w:pos="9639"/>
              </w:tabs>
              <w:spacing w:after="0" w:line="240" w:lineRule="auto"/>
              <w:rPr>
                <w:rFonts w:ascii="Open Sans" w:hAnsi="Open Sans" w:cs="Open Sans"/>
              </w:rPr>
            </w:pPr>
            <w:r>
              <w:rPr>
                <w:rFonts w:ascii="Open Sans" w:hAnsi="Open Sans" w:cs="Open Sans"/>
                <w:sz w:val="16"/>
              </w:rPr>
              <w:t xml:space="preserve">ADRES DO KORESPONDENCJI: </w:t>
            </w:r>
            <w:r>
              <w:rPr>
                <w:rFonts w:ascii="Open Sans" w:hAnsi="Open Sans" w:cs="Open Sans"/>
                <w:sz w:val="14"/>
                <w:szCs w:val="14"/>
              </w:rPr>
              <w:t>(jeśli jest inny niż powyżej)</w:t>
            </w:r>
          </w:p>
        </w:tc>
        <w:tc>
          <w:tcPr>
            <w:tcW w:w="236" w:type="dxa"/>
            <w:vMerge/>
            <w:tcBorders>
              <w:bottom w:val="double" w:sz="6" w:space="0" w:color="000001"/>
              <w:right w:val="dotted" w:sz="8" w:space="0" w:color="000001"/>
            </w:tcBorders>
            <w:shd w:val="clear" w:color="auto" w:fill="auto"/>
          </w:tcPr>
          <w:p w14:paraId="571372AA"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vMerge/>
            <w:tcBorders>
              <w:left w:val="dotted" w:sz="8" w:space="0" w:color="000001"/>
              <w:bottom w:val="dotted" w:sz="8" w:space="0" w:color="000001"/>
              <w:right w:val="dotted" w:sz="8" w:space="0" w:color="000001"/>
            </w:tcBorders>
            <w:shd w:val="clear" w:color="auto" w:fill="auto"/>
            <w:tcMar>
              <w:left w:w="98" w:type="dxa"/>
            </w:tcMar>
            <w:vAlign w:val="center"/>
          </w:tcPr>
          <w:p w14:paraId="2022D461" w14:textId="77777777" w:rsidR="00E81B6B" w:rsidRDefault="00E81B6B">
            <w:pPr>
              <w:widowControl w:val="0"/>
              <w:tabs>
                <w:tab w:val="right" w:pos="9639"/>
              </w:tabs>
              <w:spacing w:after="0" w:line="240" w:lineRule="auto"/>
              <w:rPr>
                <w:rFonts w:ascii="Open Sans" w:hAnsi="Open Sans" w:cs="Open Sans"/>
              </w:rPr>
            </w:pPr>
          </w:p>
        </w:tc>
        <w:tc>
          <w:tcPr>
            <w:tcW w:w="435" w:type="dxa"/>
            <w:shd w:val="clear" w:color="auto" w:fill="auto"/>
          </w:tcPr>
          <w:p w14:paraId="733A40F0" w14:textId="77777777" w:rsidR="00E81B6B" w:rsidRDefault="00E81B6B">
            <w:pPr>
              <w:widowControl w:val="0"/>
              <w:spacing w:after="0" w:line="240" w:lineRule="auto"/>
            </w:pPr>
          </w:p>
        </w:tc>
      </w:tr>
      <w:tr w:rsidR="00E81B6B" w14:paraId="1BC53F19" w14:textId="77777777">
        <w:trPr>
          <w:trHeight w:val="397"/>
        </w:trPr>
        <w:tc>
          <w:tcPr>
            <w:tcW w:w="235" w:type="dxa"/>
            <w:shd w:val="clear" w:color="auto" w:fill="auto"/>
          </w:tcPr>
          <w:p w14:paraId="76B4B54D" w14:textId="77777777" w:rsidR="00E81B6B" w:rsidRDefault="00E81B6B">
            <w:pPr>
              <w:widowControl w:val="0"/>
              <w:tabs>
                <w:tab w:val="right" w:pos="9639"/>
              </w:tabs>
              <w:spacing w:after="0" w:line="240" w:lineRule="auto"/>
              <w:rPr>
                <w:rFonts w:ascii="Open Sans" w:hAnsi="Open Sans" w:cs="Open Sans"/>
              </w:rPr>
            </w:pPr>
          </w:p>
        </w:tc>
        <w:tc>
          <w:tcPr>
            <w:tcW w:w="4958" w:type="dxa"/>
            <w:gridSpan w:val="2"/>
            <w:tcBorders>
              <w:bottom w:val="dotted" w:sz="8" w:space="0" w:color="000001"/>
            </w:tcBorders>
            <w:shd w:val="clear" w:color="auto" w:fill="F3F3F3"/>
            <w:vAlign w:val="center"/>
          </w:tcPr>
          <w:p w14:paraId="0D9C47A8" w14:textId="77777777" w:rsidR="00E81B6B" w:rsidRDefault="00E81B6B">
            <w:pPr>
              <w:widowControl w:val="0"/>
              <w:tabs>
                <w:tab w:val="right" w:pos="9639"/>
              </w:tabs>
              <w:spacing w:after="0" w:line="240" w:lineRule="auto"/>
              <w:rPr>
                <w:rFonts w:ascii="Open Sans" w:hAnsi="Open Sans" w:cs="Open Sans"/>
              </w:rPr>
            </w:pPr>
          </w:p>
        </w:tc>
        <w:tc>
          <w:tcPr>
            <w:tcW w:w="236" w:type="dxa"/>
            <w:vMerge/>
            <w:tcBorders>
              <w:bottom w:val="double" w:sz="6" w:space="0" w:color="000001"/>
            </w:tcBorders>
            <w:shd w:val="clear" w:color="auto" w:fill="auto"/>
          </w:tcPr>
          <w:p w14:paraId="3F75B519"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tcBorders>
              <w:top w:val="dotted" w:sz="8" w:space="0" w:color="000001"/>
              <w:bottom w:val="dotted" w:sz="8" w:space="0" w:color="000001"/>
            </w:tcBorders>
            <w:shd w:val="clear" w:color="auto" w:fill="auto"/>
          </w:tcPr>
          <w:p w14:paraId="21B15B59" w14:textId="77777777" w:rsidR="00E81B6B" w:rsidRDefault="00FD4E70">
            <w:pPr>
              <w:widowControl w:val="0"/>
              <w:tabs>
                <w:tab w:val="right" w:pos="9639"/>
              </w:tabs>
              <w:spacing w:after="0" w:line="240" w:lineRule="auto"/>
              <w:jc w:val="center"/>
              <w:rPr>
                <w:rFonts w:ascii="Open Sans" w:hAnsi="Open Sans" w:cs="Open Sans"/>
              </w:rPr>
            </w:pPr>
            <w:r>
              <w:rPr>
                <w:rFonts w:ascii="Open Sans" w:hAnsi="Open Sans" w:cs="Open Sans"/>
                <w:i/>
                <w:sz w:val="18"/>
              </w:rPr>
              <w:t>pieczęć wpływu</w:t>
            </w:r>
          </w:p>
        </w:tc>
        <w:tc>
          <w:tcPr>
            <w:tcW w:w="435" w:type="dxa"/>
            <w:shd w:val="clear" w:color="auto" w:fill="auto"/>
          </w:tcPr>
          <w:p w14:paraId="2C0A21F3" w14:textId="77777777" w:rsidR="00E81B6B" w:rsidRDefault="00E81B6B">
            <w:pPr>
              <w:widowControl w:val="0"/>
              <w:spacing w:after="0" w:line="240" w:lineRule="auto"/>
            </w:pPr>
          </w:p>
        </w:tc>
      </w:tr>
      <w:tr w:rsidR="00E81B6B" w14:paraId="6EFD207C" w14:textId="77777777">
        <w:trPr>
          <w:trHeight w:val="287"/>
        </w:trPr>
        <w:tc>
          <w:tcPr>
            <w:tcW w:w="235" w:type="dxa"/>
            <w:shd w:val="clear" w:color="auto" w:fill="auto"/>
          </w:tcPr>
          <w:p w14:paraId="7912510F" w14:textId="77777777" w:rsidR="00E81B6B" w:rsidRDefault="00E81B6B">
            <w:pPr>
              <w:widowControl w:val="0"/>
              <w:tabs>
                <w:tab w:val="right" w:pos="9639"/>
              </w:tabs>
              <w:spacing w:after="0" w:line="240" w:lineRule="auto"/>
              <w:rPr>
                <w:rFonts w:ascii="Open Sans" w:hAnsi="Open Sans" w:cs="Open Sans"/>
              </w:rPr>
            </w:pPr>
          </w:p>
        </w:tc>
        <w:tc>
          <w:tcPr>
            <w:tcW w:w="4958" w:type="dxa"/>
            <w:gridSpan w:val="2"/>
            <w:tcBorders>
              <w:top w:val="dotted" w:sz="8" w:space="0" w:color="000001"/>
            </w:tcBorders>
            <w:shd w:val="clear" w:color="auto" w:fill="auto"/>
            <w:vAlign w:val="center"/>
          </w:tcPr>
          <w:p w14:paraId="4EBCA861" w14:textId="77777777" w:rsidR="00E81B6B" w:rsidRDefault="00FD4E70">
            <w:pPr>
              <w:widowControl w:val="0"/>
              <w:tabs>
                <w:tab w:val="right" w:pos="9639"/>
              </w:tabs>
              <w:spacing w:after="0" w:line="240" w:lineRule="auto"/>
              <w:rPr>
                <w:rFonts w:ascii="Open Sans" w:hAnsi="Open Sans" w:cs="Open Sans"/>
              </w:rPr>
            </w:pPr>
            <w:r>
              <w:rPr>
                <w:rFonts w:ascii="Open Sans" w:hAnsi="Open Sans" w:cs="Open Sans"/>
                <w:sz w:val="16"/>
              </w:rPr>
              <w:t>NIP:</w:t>
            </w:r>
          </w:p>
        </w:tc>
        <w:tc>
          <w:tcPr>
            <w:tcW w:w="236" w:type="dxa"/>
            <w:vMerge/>
            <w:tcBorders>
              <w:bottom w:val="double" w:sz="6" w:space="0" w:color="000001"/>
              <w:right w:val="dotted" w:sz="8" w:space="0" w:color="000001"/>
            </w:tcBorders>
            <w:shd w:val="clear" w:color="auto" w:fill="auto"/>
          </w:tcPr>
          <w:p w14:paraId="36947BDD"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vMerge w:val="restart"/>
            <w:tcBorders>
              <w:top w:val="dotted" w:sz="8" w:space="0" w:color="000001"/>
              <w:left w:val="dotted" w:sz="8" w:space="0" w:color="000001"/>
              <w:bottom w:val="dotted" w:sz="8" w:space="0" w:color="000001"/>
              <w:right w:val="dotted" w:sz="8" w:space="0" w:color="000001"/>
            </w:tcBorders>
            <w:shd w:val="clear" w:color="auto" w:fill="auto"/>
            <w:tcMar>
              <w:left w:w="98" w:type="dxa"/>
            </w:tcMar>
            <w:vAlign w:val="center"/>
          </w:tcPr>
          <w:p w14:paraId="796092F7" w14:textId="77777777" w:rsidR="00E81B6B" w:rsidRDefault="00E81B6B">
            <w:pPr>
              <w:widowControl w:val="0"/>
              <w:tabs>
                <w:tab w:val="right" w:pos="9639"/>
              </w:tabs>
              <w:spacing w:after="0" w:line="240" w:lineRule="auto"/>
              <w:rPr>
                <w:rFonts w:ascii="Open Sans" w:hAnsi="Open Sans" w:cs="Open Sans"/>
              </w:rPr>
            </w:pPr>
          </w:p>
        </w:tc>
        <w:tc>
          <w:tcPr>
            <w:tcW w:w="435" w:type="dxa"/>
            <w:shd w:val="clear" w:color="auto" w:fill="auto"/>
          </w:tcPr>
          <w:p w14:paraId="08F30B17" w14:textId="77777777" w:rsidR="00E81B6B" w:rsidRDefault="00E81B6B">
            <w:pPr>
              <w:widowControl w:val="0"/>
              <w:spacing w:after="0" w:line="240" w:lineRule="auto"/>
            </w:pPr>
          </w:p>
        </w:tc>
      </w:tr>
      <w:tr w:rsidR="00E81B6B" w14:paraId="2FBA784B" w14:textId="77777777">
        <w:trPr>
          <w:trHeight w:val="397"/>
        </w:trPr>
        <w:tc>
          <w:tcPr>
            <w:tcW w:w="235" w:type="dxa"/>
            <w:shd w:val="clear" w:color="auto" w:fill="auto"/>
          </w:tcPr>
          <w:p w14:paraId="7FD4188C" w14:textId="77777777" w:rsidR="00E81B6B" w:rsidRDefault="00E81B6B">
            <w:pPr>
              <w:widowControl w:val="0"/>
              <w:tabs>
                <w:tab w:val="right" w:pos="9639"/>
              </w:tabs>
              <w:spacing w:after="0" w:line="240" w:lineRule="auto"/>
              <w:rPr>
                <w:rFonts w:ascii="Open Sans" w:hAnsi="Open Sans" w:cs="Open Sans"/>
              </w:rPr>
            </w:pPr>
          </w:p>
        </w:tc>
        <w:tc>
          <w:tcPr>
            <w:tcW w:w="4958" w:type="dxa"/>
            <w:gridSpan w:val="2"/>
            <w:tcBorders>
              <w:bottom w:val="dotted" w:sz="8" w:space="0" w:color="000001"/>
            </w:tcBorders>
            <w:shd w:val="clear" w:color="auto" w:fill="F3F3F3"/>
            <w:vAlign w:val="center"/>
          </w:tcPr>
          <w:p w14:paraId="06BEBB75" w14:textId="77777777" w:rsidR="00E81B6B" w:rsidRDefault="00E81B6B">
            <w:pPr>
              <w:widowControl w:val="0"/>
              <w:tabs>
                <w:tab w:val="right" w:pos="9639"/>
              </w:tabs>
              <w:spacing w:after="0" w:line="240" w:lineRule="auto"/>
              <w:rPr>
                <w:rFonts w:ascii="Open Sans" w:hAnsi="Open Sans" w:cs="Open Sans"/>
              </w:rPr>
            </w:pPr>
          </w:p>
        </w:tc>
        <w:tc>
          <w:tcPr>
            <w:tcW w:w="236" w:type="dxa"/>
            <w:vMerge/>
            <w:tcBorders>
              <w:bottom w:val="double" w:sz="6" w:space="0" w:color="000001"/>
              <w:right w:val="dotted" w:sz="8" w:space="0" w:color="000001"/>
            </w:tcBorders>
            <w:shd w:val="clear" w:color="auto" w:fill="auto"/>
          </w:tcPr>
          <w:p w14:paraId="5E2A3013"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vMerge/>
            <w:tcBorders>
              <w:left w:val="dotted" w:sz="8" w:space="0" w:color="000001"/>
              <w:bottom w:val="dotted" w:sz="8" w:space="0" w:color="000001"/>
              <w:right w:val="dotted" w:sz="8" w:space="0" w:color="000001"/>
            </w:tcBorders>
            <w:shd w:val="clear" w:color="auto" w:fill="auto"/>
            <w:tcMar>
              <w:left w:w="98" w:type="dxa"/>
            </w:tcMar>
            <w:vAlign w:val="center"/>
          </w:tcPr>
          <w:p w14:paraId="13832810" w14:textId="77777777" w:rsidR="00E81B6B" w:rsidRDefault="00E81B6B">
            <w:pPr>
              <w:widowControl w:val="0"/>
              <w:tabs>
                <w:tab w:val="right" w:pos="9639"/>
              </w:tabs>
              <w:spacing w:after="0" w:line="240" w:lineRule="auto"/>
              <w:rPr>
                <w:rFonts w:ascii="Open Sans" w:hAnsi="Open Sans" w:cs="Open Sans"/>
              </w:rPr>
            </w:pPr>
          </w:p>
        </w:tc>
        <w:tc>
          <w:tcPr>
            <w:tcW w:w="435" w:type="dxa"/>
            <w:shd w:val="clear" w:color="auto" w:fill="auto"/>
          </w:tcPr>
          <w:p w14:paraId="29A4BB84" w14:textId="77777777" w:rsidR="00E81B6B" w:rsidRDefault="00E81B6B">
            <w:pPr>
              <w:widowControl w:val="0"/>
              <w:spacing w:after="0" w:line="240" w:lineRule="auto"/>
            </w:pPr>
          </w:p>
        </w:tc>
      </w:tr>
      <w:tr w:rsidR="00E81B6B" w14:paraId="5E66D134" w14:textId="77777777">
        <w:trPr>
          <w:trHeight w:val="307"/>
        </w:trPr>
        <w:tc>
          <w:tcPr>
            <w:tcW w:w="235" w:type="dxa"/>
            <w:shd w:val="clear" w:color="auto" w:fill="auto"/>
          </w:tcPr>
          <w:p w14:paraId="1FA597B6" w14:textId="77777777" w:rsidR="00E81B6B" w:rsidRDefault="00E81B6B">
            <w:pPr>
              <w:widowControl w:val="0"/>
              <w:tabs>
                <w:tab w:val="right" w:pos="9639"/>
              </w:tabs>
              <w:spacing w:after="0" w:line="240" w:lineRule="auto"/>
              <w:rPr>
                <w:rFonts w:ascii="Open Sans" w:hAnsi="Open Sans" w:cs="Open Sans"/>
                <w:sz w:val="14"/>
                <w:szCs w:val="14"/>
              </w:rPr>
            </w:pPr>
          </w:p>
        </w:tc>
        <w:tc>
          <w:tcPr>
            <w:tcW w:w="4958" w:type="dxa"/>
            <w:gridSpan w:val="2"/>
            <w:tcBorders>
              <w:top w:val="dotted" w:sz="8" w:space="0" w:color="000001"/>
            </w:tcBorders>
            <w:shd w:val="clear" w:color="auto" w:fill="auto"/>
            <w:vAlign w:val="center"/>
          </w:tcPr>
          <w:p w14:paraId="2EB9D904" w14:textId="77777777" w:rsidR="00E81B6B" w:rsidRDefault="00FD4E70">
            <w:pPr>
              <w:widowControl w:val="0"/>
              <w:tabs>
                <w:tab w:val="right" w:pos="9639"/>
              </w:tabs>
              <w:spacing w:after="0" w:line="240" w:lineRule="auto"/>
              <w:rPr>
                <w:rFonts w:ascii="Open Sans" w:hAnsi="Open Sans" w:cs="Open Sans"/>
                <w:sz w:val="14"/>
                <w:szCs w:val="14"/>
              </w:rPr>
            </w:pPr>
            <w:r>
              <w:rPr>
                <w:rFonts w:ascii="Open Sans" w:hAnsi="Open Sans" w:cs="Open Sans"/>
                <w:sz w:val="16"/>
              </w:rPr>
              <w:t>TELEFON KONTAKTOWY (</w:t>
            </w:r>
            <w:r>
              <w:rPr>
                <w:rFonts w:ascii="Open Sans" w:hAnsi="Open Sans" w:cs="Open Sans"/>
                <w:sz w:val="14"/>
                <w:szCs w:val="14"/>
              </w:rPr>
              <w:t>stacjonarny i/lub komórkowy, nie jest wymagany)</w:t>
            </w:r>
          </w:p>
          <w:p w14:paraId="2AC73543" w14:textId="77777777" w:rsidR="00E81B6B" w:rsidRDefault="00E81B6B">
            <w:pPr>
              <w:widowControl w:val="0"/>
              <w:tabs>
                <w:tab w:val="right" w:pos="9639"/>
              </w:tabs>
              <w:spacing w:after="0" w:line="240" w:lineRule="auto"/>
              <w:rPr>
                <w:rFonts w:ascii="Open Sans" w:hAnsi="Open Sans" w:cs="Open Sans"/>
              </w:rPr>
            </w:pPr>
          </w:p>
        </w:tc>
        <w:tc>
          <w:tcPr>
            <w:tcW w:w="236" w:type="dxa"/>
            <w:vMerge/>
            <w:tcBorders>
              <w:bottom w:val="double" w:sz="6" w:space="0" w:color="000001"/>
            </w:tcBorders>
            <w:shd w:val="clear" w:color="auto" w:fill="auto"/>
          </w:tcPr>
          <w:p w14:paraId="375317C4" w14:textId="77777777" w:rsidR="00E81B6B" w:rsidRDefault="00E81B6B">
            <w:pPr>
              <w:widowControl w:val="0"/>
              <w:tabs>
                <w:tab w:val="right" w:pos="9639"/>
              </w:tabs>
              <w:spacing w:after="0" w:line="240" w:lineRule="auto"/>
              <w:rPr>
                <w:rFonts w:ascii="Open Sans" w:hAnsi="Open Sans" w:cs="Open Sans"/>
              </w:rPr>
            </w:pPr>
          </w:p>
        </w:tc>
        <w:tc>
          <w:tcPr>
            <w:tcW w:w="3719" w:type="dxa"/>
            <w:gridSpan w:val="2"/>
            <w:tcBorders>
              <w:top w:val="dotted" w:sz="8" w:space="0" w:color="000001"/>
            </w:tcBorders>
            <w:shd w:val="clear" w:color="auto" w:fill="auto"/>
          </w:tcPr>
          <w:p w14:paraId="09C39E89" w14:textId="77777777" w:rsidR="00E81B6B" w:rsidRDefault="00FD4E70">
            <w:pPr>
              <w:widowControl w:val="0"/>
              <w:tabs>
                <w:tab w:val="right" w:pos="9639"/>
              </w:tabs>
              <w:spacing w:after="0" w:line="240" w:lineRule="auto"/>
              <w:jc w:val="center"/>
              <w:rPr>
                <w:rFonts w:ascii="Open Sans" w:hAnsi="Open Sans" w:cs="Open Sans"/>
              </w:rPr>
            </w:pPr>
            <w:r>
              <w:rPr>
                <w:rFonts w:ascii="Open Sans" w:hAnsi="Open Sans" w:cs="Open Sans"/>
                <w:i/>
                <w:sz w:val="18"/>
              </w:rPr>
              <w:t>znak sprawy (nadaje urzędnik)</w:t>
            </w:r>
          </w:p>
        </w:tc>
        <w:tc>
          <w:tcPr>
            <w:tcW w:w="435" w:type="dxa"/>
            <w:shd w:val="clear" w:color="auto" w:fill="auto"/>
          </w:tcPr>
          <w:p w14:paraId="30A5A990" w14:textId="77777777" w:rsidR="00E81B6B" w:rsidRDefault="00E81B6B">
            <w:pPr>
              <w:widowControl w:val="0"/>
              <w:spacing w:after="0" w:line="240" w:lineRule="auto"/>
            </w:pPr>
          </w:p>
        </w:tc>
      </w:tr>
      <w:tr w:rsidR="00E81B6B" w14:paraId="1321A6D3" w14:textId="77777777">
        <w:trPr>
          <w:trHeight w:val="476"/>
        </w:trPr>
        <w:tc>
          <w:tcPr>
            <w:tcW w:w="218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749434" w14:textId="77777777" w:rsidR="00E81B6B" w:rsidRDefault="00FD4E70">
            <w:pPr>
              <w:widowControl w:val="0"/>
              <w:tabs>
                <w:tab w:val="right" w:pos="9639"/>
              </w:tabs>
              <w:spacing w:after="0" w:line="240" w:lineRule="auto"/>
              <w:jc w:val="center"/>
              <w:rPr>
                <w:rFonts w:ascii="Calibri" w:hAnsi="Calibri"/>
                <w:sz w:val="24"/>
                <w:szCs w:val="24"/>
              </w:rPr>
            </w:pPr>
            <w:r>
              <w:rPr>
                <w:rFonts w:ascii="Calibri" w:hAnsi="Calibri" w:cs="Open Sans"/>
                <w:b/>
                <w:sz w:val="24"/>
                <w:szCs w:val="24"/>
              </w:rPr>
              <w:t>DRUK- BNiB.6131/1</w:t>
            </w:r>
          </w:p>
        </w:tc>
        <w:tc>
          <w:tcPr>
            <w:tcW w:w="5005"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666056" w14:textId="77777777" w:rsidR="00E81B6B" w:rsidRDefault="00FD4E70">
            <w:pPr>
              <w:widowControl w:val="0"/>
              <w:spacing w:after="0" w:line="240" w:lineRule="auto"/>
              <w:jc w:val="center"/>
              <w:rPr>
                <w:rFonts w:ascii="Calibri" w:hAnsi="Calibri"/>
                <w:sz w:val="24"/>
                <w:szCs w:val="24"/>
              </w:rPr>
            </w:pPr>
            <w:r>
              <w:rPr>
                <w:rFonts w:ascii="Calibri" w:hAnsi="Calibri"/>
                <w:b/>
                <w:bCs/>
                <w:sz w:val="24"/>
                <w:szCs w:val="24"/>
              </w:rPr>
              <w:t>WNIOSEK DO WÓJTA GMINY WŁOSZAKOWICE</w:t>
            </w:r>
          </w:p>
          <w:p w14:paraId="05458319" w14:textId="36159FF7" w:rsidR="00E81B6B" w:rsidRDefault="00FD4E70" w:rsidP="003D1E20">
            <w:pPr>
              <w:widowControl w:val="0"/>
              <w:spacing w:after="0" w:line="240" w:lineRule="auto"/>
              <w:jc w:val="center"/>
              <w:rPr>
                <w:rFonts w:cs="Open Sans"/>
                <w:b/>
              </w:rPr>
            </w:pPr>
            <w:r>
              <w:rPr>
                <w:rFonts w:ascii="Calibri" w:hAnsi="Calibri"/>
                <w:b/>
                <w:bCs/>
                <w:sz w:val="24"/>
                <w:szCs w:val="24"/>
              </w:rPr>
              <w:t xml:space="preserve"> o wydanie zezwolenia na usunięcie drzewa lub krzewu </w:t>
            </w:r>
          </w:p>
        </w:tc>
        <w:tc>
          <w:tcPr>
            <w:tcW w:w="2393"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C30848" w14:textId="77777777" w:rsidR="00E81B6B" w:rsidRDefault="00FD4E70">
            <w:pPr>
              <w:widowControl w:val="0"/>
              <w:tabs>
                <w:tab w:val="right" w:pos="9639"/>
              </w:tabs>
              <w:spacing w:after="0" w:line="240" w:lineRule="auto"/>
              <w:jc w:val="center"/>
              <w:rPr>
                <w:rFonts w:ascii="Calibri" w:hAnsi="Calibri"/>
                <w:sz w:val="24"/>
                <w:szCs w:val="24"/>
              </w:rPr>
            </w:pPr>
            <w:r>
              <w:rPr>
                <w:rFonts w:ascii="Calibri" w:hAnsi="Calibri" w:cs="Open Sans"/>
                <w:b/>
                <w:sz w:val="24"/>
                <w:szCs w:val="24"/>
              </w:rPr>
              <w:t>DO PROCEDURY: BNiB.6131</w:t>
            </w:r>
          </w:p>
        </w:tc>
      </w:tr>
      <w:tr w:rsidR="00E81B6B" w14:paraId="6A5860FB" w14:textId="77777777">
        <w:trPr>
          <w:trHeight w:val="476"/>
        </w:trPr>
        <w:tc>
          <w:tcPr>
            <w:tcW w:w="2185"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099903" w14:textId="77777777" w:rsidR="00E81B6B" w:rsidRDefault="00E81B6B">
            <w:pPr>
              <w:widowControl w:val="0"/>
              <w:tabs>
                <w:tab w:val="right" w:pos="9639"/>
              </w:tabs>
              <w:spacing w:after="0" w:line="240" w:lineRule="auto"/>
              <w:jc w:val="center"/>
              <w:rPr>
                <w:rFonts w:ascii="Open Sans" w:hAnsi="Open Sans" w:cs="Open Sans"/>
              </w:rPr>
            </w:pPr>
          </w:p>
        </w:tc>
        <w:tc>
          <w:tcPr>
            <w:tcW w:w="5005"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3FCFF2" w14:textId="77777777" w:rsidR="00E81B6B" w:rsidRDefault="00E81B6B">
            <w:pPr>
              <w:widowControl w:val="0"/>
              <w:tabs>
                <w:tab w:val="right" w:pos="9639"/>
              </w:tabs>
              <w:spacing w:after="0" w:line="240" w:lineRule="auto"/>
              <w:jc w:val="center"/>
              <w:rPr>
                <w:rFonts w:ascii="Open Sans" w:hAnsi="Open Sans" w:cs="Open Sans"/>
              </w:rPr>
            </w:pPr>
          </w:p>
        </w:tc>
        <w:tc>
          <w:tcPr>
            <w:tcW w:w="2393"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19582B" w14:textId="77777777" w:rsidR="00E81B6B" w:rsidRDefault="00E81B6B">
            <w:pPr>
              <w:widowControl w:val="0"/>
              <w:tabs>
                <w:tab w:val="right" w:pos="9639"/>
              </w:tabs>
              <w:spacing w:after="0" w:line="240" w:lineRule="auto"/>
              <w:jc w:val="center"/>
              <w:rPr>
                <w:rFonts w:ascii="Open Sans" w:hAnsi="Open Sans" w:cs="Open Sans"/>
                <w:b/>
              </w:rPr>
            </w:pPr>
          </w:p>
        </w:tc>
      </w:tr>
    </w:tbl>
    <w:p w14:paraId="5B8D6495" w14:textId="77777777" w:rsidR="00E81B6B" w:rsidRDefault="00E81B6B">
      <w:pPr>
        <w:rPr>
          <w:sz w:val="24"/>
          <w:szCs w:val="24"/>
        </w:rPr>
      </w:pPr>
    </w:p>
    <w:p w14:paraId="5A589B71" w14:textId="4DB3EBD9" w:rsidR="00E81B6B" w:rsidRDefault="00FD4E70">
      <w:pPr>
        <w:jc w:val="both"/>
      </w:pPr>
      <w:r>
        <w:rPr>
          <w:sz w:val="24"/>
          <w:szCs w:val="24"/>
        </w:rPr>
        <w:t>Zwracam się z prośbą o zezwolenie na usunięcie:</w:t>
      </w:r>
    </w:p>
    <w:p w14:paraId="14502CCC" w14:textId="77777777" w:rsidR="00E81B6B" w:rsidRDefault="00FD4E70">
      <w:pPr>
        <w:jc w:val="both"/>
      </w:pPr>
      <w:r>
        <w:rPr>
          <w:sz w:val="24"/>
          <w:szCs w:val="24"/>
        </w:rPr>
        <w:t>- drzew(a) w liczbie ........................ szt.,</w:t>
      </w:r>
    </w:p>
    <w:p w14:paraId="62D3536B" w14:textId="77777777" w:rsidR="00E81B6B" w:rsidRDefault="00FD4E70">
      <w:pPr>
        <w:jc w:val="both"/>
      </w:pPr>
      <w:r>
        <w:rPr>
          <w:sz w:val="24"/>
          <w:szCs w:val="24"/>
        </w:rPr>
        <w:t>- krzewu(ów) z powierzchni ............. m</w:t>
      </w:r>
      <w:r>
        <w:rPr>
          <w:rFonts w:ascii="Calibri" w:eastAsia="Calibri" w:hAnsi="Calibri"/>
          <w:sz w:val="24"/>
          <w:szCs w:val="24"/>
        </w:rPr>
        <w:t>²</w:t>
      </w:r>
      <w:r>
        <w:rPr>
          <w:sz w:val="24"/>
          <w:szCs w:val="24"/>
        </w:rPr>
        <w:t xml:space="preserve"> (podać powierzchnię gruntu porośniętą krzewami)</w:t>
      </w:r>
    </w:p>
    <w:p w14:paraId="60340A62" w14:textId="76A68C43" w:rsidR="00E81B6B" w:rsidRDefault="003D1E20">
      <w:pPr>
        <w:jc w:val="both"/>
      </w:pPr>
      <w:r>
        <w:rPr>
          <w:sz w:val="24"/>
          <w:szCs w:val="24"/>
        </w:rPr>
        <w:t xml:space="preserve">I. </w:t>
      </w:r>
      <w:r w:rsidR="00FD4E70">
        <w:rPr>
          <w:sz w:val="24"/>
          <w:szCs w:val="24"/>
        </w:rPr>
        <w:t>Nazwa gatunku drzew(a)/krzewu(ów)</w:t>
      </w:r>
      <w:r>
        <w:rPr>
          <w:sz w:val="24"/>
          <w:szCs w:val="24"/>
        </w:rPr>
        <w:t>:</w:t>
      </w:r>
    </w:p>
    <w:p w14:paraId="477F3BA0" w14:textId="77777777" w:rsidR="00E81B6B" w:rsidRDefault="00FD4E70">
      <w:pPr>
        <w:jc w:val="both"/>
      </w:pPr>
      <w:r>
        <w:rPr>
          <w:sz w:val="24"/>
          <w:szCs w:val="24"/>
        </w:rPr>
        <w:t xml:space="preserve"> …………………………………………………………………………………………………………………...............................</w:t>
      </w:r>
    </w:p>
    <w:p w14:paraId="771F43C9" w14:textId="77777777" w:rsidR="00E81B6B" w:rsidRDefault="00FD4E70">
      <w:pPr>
        <w:jc w:val="both"/>
      </w:pPr>
      <w:r>
        <w:rPr>
          <w:sz w:val="24"/>
          <w:szCs w:val="24"/>
        </w:rPr>
        <w:t>.....................................................................................................................................................</w:t>
      </w:r>
    </w:p>
    <w:p w14:paraId="05786DFC" w14:textId="6E5FD5C1" w:rsidR="00E81B6B" w:rsidRDefault="003D1E20">
      <w:pPr>
        <w:jc w:val="both"/>
      </w:pPr>
      <w:r>
        <w:rPr>
          <w:sz w:val="24"/>
          <w:szCs w:val="24"/>
        </w:rPr>
        <w:t xml:space="preserve">II. </w:t>
      </w:r>
      <w:r w:rsidR="00FD4E70">
        <w:rPr>
          <w:sz w:val="24"/>
          <w:szCs w:val="24"/>
        </w:rPr>
        <w:t>Obwód pnia drzew(a) mierzony na wysokości 130 cm: (w przypadku gdy na wysokości 130 cm drzewo posiada kilka pni należy podać obwód każdego z tych pni, a jeżeli nie posiada pnia, należy podać obwód pnia bezpośrednio poniżej korony drzewa)</w:t>
      </w:r>
      <w:r>
        <w:rPr>
          <w:sz w:val="24"/>
          <w:szCs w:val="24"/>
        </w:rPr>
        <w:t>:</w:t>
      </w:r>
    </w:p>
    <w:p w14:paraId="782008AD" w14:textId="77777777" w:rsidR="00E81B6B" w:rsidRDefault="00FD4E70">
      <w:pPr>
        <w:jc w:val="both"/>
      </w:pPr>
      <w:r>
        <w:rPr>
          <w:sz w:val="24"/>
          <w:szCs w:val="24"/>
        </w:rPr>
        <w:t>..........................................................................................................................................................................................................................................................................................................</w:t>
      </w:r>
    </w:p>
    <w:p w14:paraId="7FF9D486" w14:textId="3404C566" w:rsidR="00E81B6B" w:rsidRDefault="003D1E20">
      <w:pPr>
        <w:jc w:val="both"/>
      </w:pPr>
      <w:r>
        <w:rPr>
          <w:sz w:val="24"/>
          <w:szCs w:val="24"/>
        </w:rPr>
        <w:t xml:space="preserve">III. </w:t>
      </w:r>
      <w:r w:rsidR="00FD4E70">
        <w:rPr>
          <w:sz w:val="24"/>
          <w:szCs w:val="24"/>
        </w:rPr>
        <w:t>Miejscowość i numer geodezyjny działki, na której rośnie drzewo/krzew (miejsce zamierzonego usunięcia drzewa):</w:t>
      </w:r>
    </w:p>
    <w:p w14:paraId="2E5B064D" w14:textId="77777777" w:rsidR="00E81B6B" w:rsidRDefault="00FD4E70">
      <w:pPr>
        <w:jc w:val="both"/>
      </w:pPr>
      <w:r>
        <w:rPr>
          <w:sz w:val="24"/>
          <w:szCs w:val="24"/>
        </w:rPr>
        <w:t>..........................................................................................................................................................................................................................................................................................................</w:t>
      </w:r>
    </w:p>
    <w:p w14:paraId="07706774" w14:textId="77777777" w:rsidR="003D1E20" w:rsidRDefault="003D1E20">
      <w:pPr>
        <w:jc w:val="both"/>
        <w:rPr>
          <w:b/>
          <w:bCs/>
          <w:sz w:val="24"/>
          <w:szCs w:val="24"/>
        </w:rPr>
      </w:pPr>
    </w:p>
    <w:p w14:paraId="750D87EB" w14:textId="7E3D70BA" w:rsidR="00E81B6B" w:rsidRDefault="00FD4E70">
      <w:pPr>
        <w:jc w:val="both"/>
        <w:rPr>
          <w:sz w:val="24"/>
          <w:szCs w:val="24"/>
        </w:rPr>
      </w:pPr>
      <w:r>
        <w:rPr>
          <w:b/>
          <w:bCs/>
          <w:sz w:val="24"/>
          <w:szCs w:val="24"/>
        </w:rPr>
        <w:lastRenderedPageBreak/>
        <w:t>Świadoma/y odpowiedzialności karnej za podanie fałszywych danych (art. 233 kodeksu karnego) oświadczam, że posiadam tytuł prawny władania przedmiotową nieruchomością</w:t>
      </w:r>
      <w:r>
        <w:rPr>
          <w:sz w:val="24"/>
          <w:szCs w:val="24"/>
        </w:rPr>
        <w:t xml:space="preserve"> (wpisać jaki: własność, współwłasność, wieczyste użytkowanie, współużytkowanie, dzierżawa, zarząd, trwały zarząd, administracja oraz inne, dające się udokumentować). …………………………………………………………………………………………………………………………………...............</w:t>
      </w:r>
    </w:p>
    <w:p w14:paraId="161A9A7E" w14:textId="77777777" w:rsidR="003D1E20" w:rsidRDefault="003D1E20">
      <w:pPr>
        <w:jc w:val="both"/>
      </w:pPr>
    </w:p>
    <w:p w14:paraId="23243B4F" w14:textId="77777777" w:rsidR="00E81B6B" w:rsidRDefault="00FD4E70">
      <w:pPr>
        <w:jc w:val="both"/>
      </w:pPr>
      <w:r>
        <w:rPr>
          <w:sz w:val="24"/>
          <w:szCs w:val="24"/>
        </w:rPr>
        <w:t xml:space="preserve">                                                                                                                       </w:t>
      </w:r>
      <w:r>
        <w:t xml:space="preserve">…………………………………………… </w:t>
      </w:r>
    </w:p>
    <w:p w14:paraId="4003FFC5" w14:textId="77777777" w:rsidR="00E81B6B" w:rsidRDefault="00FD4E70">
      <w:pPr>
        <w:jc w:val="both"/>
      </w:pPr>
      <w:r>
        <w:t xml:space="preserve">                                                                                                                                                       podpis </w:t>
      </w:r>
    </w:p>
    <w:p w14:paraId="7477F9A3" w14:textId="46C679A1" w:rsidR="00E81B6B" w:rsidRPr="003D1E20" w:rsidRDefault="003D1E20">
      <w:pPr>
        <w:jc w:val="both"/>
        <w:rPr>
          <w:sz w:val="24"/>
          <w:szCs w:val="24"/>
        </w:rPr>
      </w:pPr>
      <w:r>
        <w:rPr>
          <w:sz w:val="24"/>
          <w:szCs w:val="24"/>
        </w:rPr>
        <w:t>IV</w:t>
      </w:r>
      <w:r w:rsidR="00FD4E70" w:rsidRPr="003D1E20">
        <w:rPr>
          <w:sz w:val="24"/>
          <w:szCs w:val="24"/>
        </w:rPr>
        <w:t>. Przyczyna zamierzonego usunięcia drzew(a) krzewu(ów):</w:t>
      </w:r>
    </w:p>
    <w:p w14:paraId="39B0D096" w14:textId="77777777" w:rsidR="00E81B6B" w:rsidRDefault="00FD4E70">
      <w:pPr>
        <w:jc w:val="both"/>
      </w:pPr>
      <w:r>
        <w:t xml:space="preserve">............................................................................................................................................................................................................................................................................................................................................................................................................................................................................................................................................................................................................................................................................ </w:t>
      </w:r>
    </w:p>
    <w:p w14:paraId="4F3ED366" w14:textId="57B99990" w:rsidR="00E81B6B" w:rsidRPr="003D1E20" w:rsidRDefault="003D1E20">
      <w:pPr>
        <w:jc w:val="both"/>
        <w:rPr>
          <w:sz w:val="24"/>
          <w:szCs w:val="24"/>
        </w:rPr>
      </w:pPr>
      <w:r>
        <w:rPr>
          <w:sz w:val="24"/>
          <w:szCs w:val="24"/>
        </w:rPr>
        <w:t>V</w:t>
      </w:r>
      <w:r w:rsidR="00FD4E70" w:rsidRPr="003D1E20">
        <w:rPr>
          <w:sz w:val="24"/>
          <w:szCs w:val="24"/>
        </w:rPr>
        <w:t>. Czy usunięcie drzewa wynika z celu związanego z prowadzeniem działalności gospodarczej:</w:t>
      </w:r>
    </w:p>
    <w:p w14:paraId="3840BFC7" w14:textId="77777777" w:rsidR="00E81B6B" w:rsidRPr="003D1E20" w:rsidRDefault="00FD4E70">
      <w:pPr>
        <w:jc w:val="both"/>
        <w:rPr>
          <w:sz w:val="24"/>
          <w:szCs w:val="24"/>
        </w:rPr>
      </w:pPr>
      <w:r w:rsidRPr="003D1E20">
        <w:rPr>
          <w:noProof/>
          <w:sz w:val="24"/>
          <w:szCs w:val="24"/>
        </w:rPr>
        <mc:AlternateContent>
          <mc:Choice Requires="wps">
            <w:drawing>
              <wp:anchor distT="0" distB="0" distL="0" distR="0" simplePos="0" relativeHeight="4" behindDoc="0" locked="0" layoutInCell="1" allowOverlap="1" wp14:anchorId="31830807" wp14:editId="0AD7C9D1">
                <wp:simplePos x="0" y="0"/>
                <wp:positionH relativeFrom="column">
                  <wp:posOffset>321310</wp:posOffset>
                </wp:positionH>
                <wp:positionV relativeFrom="paragraph">
                  <wp:posOffset>-635</wp:posOffset>
                </wp:positionV>
                <wp:extent cx="287020" cy="258445"/>
                <wp:effectExtent l="0" t="0" r="0" b="0"/>
                <wp:wrapNone/>
                <wp:docPr id="3" name="Kształt1"/>
                <wp:cNvGraphicFramePr/>
                <a:graphic xmlns:a="http://schemas.openxmlformats.org/drawingml/2006/main">
                  <a:graphicData uri="http://schemas.microsoft.com/office/word/2010/wordprocessingShape">
                    <wps:wsp>
                      <wps:cNvSpPr/>
                      <wps:spPr>
                        <a:xfrm flipV="1">
                          <a:off x="0" y="0"/>
                          <a:ext cx="286560" cy="2577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25.3pt;margin-top:-0.05pt;width:22.5pt;height:20.25pt;flip:y">
                <w10:wrap type="none"/>
                <v:fill o:detectmouseclick="t" type="solid" color2="black"/>
                <v:stroke color="black" joinstyle="round" endcap="flat"/>
              </v:rect>
            </w:pict>
          </mc:Fallback>
        </mc:AlternateContent>
      </w:r>
      <w:r w:rsidRPr="003D1E20">
        <w:rPr>
          <w:noProof/>
          <w:sz w:val="24"/>
          <w:szCs w:val="24"/>
        </w:rPr>
        <mc:AlternateContent>
          <mc:Choice Requires="wps">
            <w:drawing>
              <wp:anchor distT="0" distB="0" distL="0" distR="0" simplePos="0" relativeHeight="5" behindDoc="0" locked="0" layoutInCell="1" allowOverlap="1" wp14:anchorId="1365FF2A" wp14:editId="4AFAB67D">
                <wp:simplePos x="0" y="0"/>
                <wp:positionH relativeFrom="column">
                  <wp:posOffset>1092835</wp:posOffset>
                </wp:positionH>
                <wp:positionV relativeFrom="paragraph">
                  <wp:posOffset>-10795</wp:posOffset>
                </wp:positionV>
                <wp:extent cx="287020" cy="258445"/>
                <wp:effectExtent l="0" t="0" r="0" b="0"/>
                <wp:wrapNone/>
                <wp:docPr id="4" name="Kształt1"/>
                <wp:cNvGraphicFramePr/>
                <a:graphic xmlns:a="http://schemas.openxmlformats.org/drawingml/2006/main">
                  <a:graphicData uri="http://schemas.microsoft.com/office/word/2010/wordprocessingShape">
                    <wps:wsp>
                      <wps:cNvSpPr/>
                      <wps:spPr>
                        <a:xfrm flipV="1">
                          <a:off x="0" y="0"/>
                          <a:ext cx="286560" cy="2577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86.05pt;margin-top:-0.85pt;width:22.5pt;height:20.25pt;flip:y">
                <w10:wrap type="none"/>
                <v:fill o:detectmouseclick="t" type="solid" color2="black"/>
                <v:stroke color="black" joinstyle="round" endcap="flat"/>
              </v:rect>
            </w:pict>
          </mc:Fallback>
        </mc:AlternateContent>
      </w:r>
      <w:r w:rsidRPr="003D1E20">
        <w:rPr>
          <w:sz w:val="24"/>
          <w:szCs w:val="24"/>
        </w:rPr>
        <w:t xml:space="preserve">TAK                  NIE  </w:t>
      </w:r>
    </w:p>
    <w:p w14:paraId="270A1953" w14:textId="3EB13A37" w:rsidR="00E81B6B" w:rsidRPr="003D1E20" w:rsidRDefault="003D1E20">
      <w:pPr>
        <w:jc w:val="both"/>
        <w:rPr>
          <w:sz w:val="24"/>
          <w:szCs w:val="24"/>
        </w:rPr>
      </w:pPr>
      <w:r>
        <w:rPr>
          <w:sz w:val="24"/>
          <w:szCs w:val="24"/>
        </w:rPr>
        <w:t>VI</w:t>
      </w:r>
      <w:r w:rsidR="00FD4E70" w:rsidRPr="003D1E20">
        <w:rPr>
          <w:sz w:val="24"/>
          <w:szCs w:val="24"/>
        </w:rPr>
        <w:t>. Termin zamierzonego usunięcia drzewa (jest to czas obowiązywania zezwolenia – decyzja wydana zostanie na czas określony we wniosku):</w:t>
      </w:r>
    </w:p>
    <w:p w14:paraId="497A4B6F" w14:textId="30132972" w:rsidR="00E81B6B" w:rsidRDefault="00FD4E70">
      <w:pPr>
        <w:jc w:val="both"/>
      </w:pPr>
      <w:r>
        <w:t>…................................................................................................................................................................</w:t>
      </w:r>
    </w:p>
    <w:p w14:paraId="6A29CF9B" w14:textId="77777777" w:rsidR="003D1E20" w:rsidRDefault="003D1E20">
      <w:pPr>
        <w:jc w:val="both"/>
      </w:pPr>
    </w:p>
    <w:p w14:paraId="73ACC9B2" w14:textId="77777777" w:rsidR="00E81B6B" w:rsidRDefault="00FD4E70">
      <w:r>
        <w:rPr>
          <w:sz w:val="24"/>
          <w:szCs w:val="24"/>
        </w:rPr>
        <w:t xml:space="preserve">                                                                                       ………….…........................................................ </w:t>
      </w:r>
    </w:p>
    <w:p w14:paraId="46C2B2D7" w14:textId="77777777" w:rsidR="00E81B6B" w:rsidRDefault="00FD4E70">
      <w:r>
        <w:rPr>
          <w:sz w:val="24"/>
          <w:szCs w:val="24"/>
        </w:rPr>
        <w:t xml:space="preserve">                                                                                                      (data i podpis wnioskodawcy) </w:t>
      </w:r>
    </w:p>
    <w:p w14:paraId="3653C1A4" w14:textId="77777777" w:rsidR="00E81B6B" w:rsidRDefault="00E81B6B">
      <w:pPr>
        <w:rPr>
          <w:sz w:val="24"/>
          <w:szCs w:val="24"/>
        </w:rPr>
      </w:pPr>
    </w:p>
    <w:p w14:paraId="46387AC2" w14:textId="77777777" w:rsidR="00E81B6B" w:rsidRPr="003D1E20" w:rsidRDefault="00FD4E70">
      <w:pPr>
        <w:jc w:val="both"/>
      </w:pPr>
      <w:r w:rsidRPr="003D1E20">
        <w:rPr>
          <w:b/>
          <w:bCs/>
        </w:rPr>
        <w:t>UWAGA: DO WNIOSKU NALEŻY DOŁĄCZYĆ NASTĘPUJĄCE DOKUMENTY:</w:t>
      </w:r>
      <w:r w:rsidRPr="003D1E20">
        <w:t xml:space="preserve"> </w:t>
      </w:r>
    </w:p>
    <w:p w14:paraId="7FCA3792" w14:textId="77777777" w:rsidR="00E81B6B" w:rsidRPr="003D1E20" w:rsidRDefault="00FD4E70">
      <w:pPr>
        <w:jc w:val="both"/>
      </w:pPr>
      <w:r w:rsidRPr="003D1E20">
        <w:t xml:space="preserve">1. </w:t>
      </w:r>
      <w:r w:rsidRPr="003D1E20">
        <w:rPr>
          <w:u w:val="single"/>
        </w:rPr>
        <w:t>Zgodę właściciela/i nieruchomości</w:t>
      </w:r>
      <w:r w:rsidRPr="003D1E20">
        <w:t xml:space="preserve"> </w:t>
      </w:r>
      <w:r w:rsidRPr="003D1E20">
        <w:rPr>
          <w:i/>
          <w:iCs/>
        </w:rPr>
        <w:t xml:space="preserve">z której mają być usunięte drzewa lub krzewy - </w:t>
      </w:r>
      <w:r w:rsidRPr="003D1E20">
        <w:rPr>
          <w:b/>
          <w:bCs/>
          <w:i/>
          <w:iCs/>
        </w:rPr>
        <w:t>w przypadku wnioskodawcy niebędącego właścicielem nieruchomości np. dzierżawca</w:t>
      </w:r>
      <w:r w:rsidRPr="003D1E20">
        <w:rPr>
          <w:i/>
          <w:iCs/>
        </w:rPr>
        <w:t>, (zgoda nie jest wymagana w przypadku wniosku złożonego przez użytkownika wieczystego lub posiadacza nieruchomości o nieuregulowanym stanie prawnym).</w:t>
      </w:r>
    </w:p>
    <w:p w14:paraId="0BC2C6BE" w14:textId="77777777" w:rsidR="00E81B6B" w:rsidRPr="003D1E20" w:rsidRDefault="00FD4E70">
      <w:pPr>
        <w:jc w:val="both"/>
      </w:pPr>
      <w:r w:rsidRPr="003D1E20">
        <w:t xml:space="preserve">2. </w:t>
      </w:r>
      <w:r w:rsidRPr="003D1E20">
        <w:rPr>
          <w:u w:val="single"/>
        </w:rPr>
        <w:t>Oświadczenie o przeprowadzeniu czynności</w:t>
      </w:r>
      <w:r w:rsidRPr="003D1E20">
        <w:t xml:space="preserve">, </w:t>
      </w:r>
      <w:r w:rsidRPr="003D1E20">
        <w:rPr>
          <w:i/>
          <w:iCs/>
        </w:rPr>
        <w:t>o której mowa w art. 83 ust. 4, zawierające obowiązkową klauzulę następującej treści: „Jestem świadomy odpowiedzialności karnej za złożenie fałszywego oświadczenia” (art. 83b ust. 2 ustawy o ochronie przyrody)</w:t>
      </w:r>
      <w:r w:rsidRPr="003D1E20">
        <w:t xml:space="preserve"> - </w:t>
      </w:r>
      <w:r w:rsidRPr="003D1E20">
        <w:rPr>
          <w:b/>
          <w:bCs/>
        </w:rPr>
        <w:t>dotyczy tylko Spółdzielni Mieszkaniowych i zarządów wspólnot mieszkaniowych.</w:t>
      </w:r>
    </w:p>
    <w:p w14:paraId="4A4F0D50" w14:textId="77777777" w:rsidR="00E81B6B" w:rsidRPr="003D1E20" w:rsidRDefault="00FD4E70">
      <w:pPr>
        <w:jc w:val="both"/>
      </w:pPr>
      <w:r w:rsidRPr="003D1E20">
        <w:t xml:space="preserve">3. </w:t>
      </w:r>
      <w:r w:rsidRPr="003D1E20">
        <w:rPr>
          <w:u w:val="single"/>
        </w:rPr>
        <w:t>Rysunek, mapę albo wykonany przez projektanta posiadającego odpowiednie uprawnienia budowlane projekt zagospodarowania działki lub terenu</w:t>
      </w:r>
      <w:r w:rsidRPr="003D1E20">
        <w:t xml:space="preserve">, </w:t>
      </w:r>
      <w:r w:rsidRPr="003D1E20">
        <w:rPr>
          <w:i/>
          <w:iCs/>
        </w:rPr>
        <w:t>w przypadku realizacji inwestycji, dla której jest on wymagany np. w przypadku budowy domu jednorodzinnego</w:t>
      </w:r>
      <w:r w:rsidRPr="003D1E20">
        <w:t xml:space="preserve"> - określające usytuowanie drzew lub krzewów w stosunku do granic nieruchomości i obiektów budowlanych istniejących lub projektowanych na tej nieruchomości,</w:t>
      </w:r>
      <w:r w:rsidRPr="003D1E20">
        <w:rPr>
          <w:i/>
          <w:iCs/>
        </w:rPr>
        <w:t xml:space="preserve"> (art. 83b ust. 1, pkt 8 ustawy o ochronie przyrody).</w:t>
      </w:r>
    </w:p>
    <w:p w14:paraId="55BE88EF" w14:textId="77777777" w:rsidR="00E81B6B" w:rsidRPr="003D1E20" w:rsidRDefault="00FD4E70">
      <w:pPr>
        <w:jc w:val="both"/>
      </w:pPr>
      <w:r w:rsidRPr="003D1E20">
        <w:lastRenderedPageBreak/>
        <w:t xml:space="preserve">4. </w:t>
      </w:r>
      <w:r w:rsidRPr="003D1E20">
        <w:rPr>
          <w:u w:val="single"/>
        </w:rPr>
        <w:t xml:space="preserve">Projekt planu </w:t>
      </w:r>
      <w:proofErr w:type="spellStart"/>
      <w:r w:rsidRPr="003D1E20">
        <w:rPr>
          <w:u w:val="single"/>
        </w:rPr>
        <w:t>nasadzeń</w:t>
      </w:r>
      <w:proofErr w:type="spellEnd"/>
      <w:r w:rsidRPr="003D1E20">
        <w:rPr>
          <w:u w:val="single"/>
        </w:rPr>
        <w:t xml:space="preserve"> zastępczych</w:t>
      </w:r>
      <w:r w:rsidRPr="003D1E20">
        <w:t xml:space="preserve"> </w:t>
      </w:r>
      <w:r w:rsidRPr="003D1E20">
        <w:rPr>
          <w:i/>
          <w:iCs/>
        </w:rPr>
        <w:t>w ramach rekompensaty przyrodniczej (art. 83b ust. 1, pkt 9a ustawy o ochronie przyrody)</w:t>
      </w:r>
      <w:r w:rsidRPr="003D1E20">
        <w:t xml:space="preserve"> – </w:t>
      </w:r>
      <w:r w:rsidRPr="003D1E20">
        <w:rPr>
          <w:b/>
          <w:bCs/>
        </w:rPr>
        <w:t>w przypadku gdy wnioskodawca planuje dokonać</w:t>
      </w:r>
      <w:r w:rsidRPr="003D1E20">
        <w:t xml:space="preserve"> </w:t>
      </w:r>
      <w:proofErr w:type="spellStart"/>
      <w:r w:rsidRPr="003D1E20">
        <w:rPr>
          <w:b/>
          <w:bCs/>
        </w:rPr>
        <w:t>nasadzeń</w:t>
      </w:r>
      <w:proofErr w:type="spellEnd"/>
      <w:r w:rsidRPr="003D1E20">
        <w:rPr>
          <w:b/>
          <w:bCs/>
        </w:rPr>
        <w:t xml:space="preserve"> zastępczych</w:t>
      </w:r>
      <w:r w:rsidRPr="003D1E20">
        <w:t>.</w:t>
      </w:r>
    </w:p>
    <w:p w14:paraId="09980E9F" w14:textId="77777777" w:rsidR="00E81B6B" w:rsidRPr="003D1E20" w:rsidRDefault="00FD4E70">
      <w:pPr>
        <w:jc w:val="both"/>
      </w:pPr>
      <w:r w:rsidRPr="003D1E20">
        <w:t xml:space="preserve">5. </w:t>
      </w:r>
      <w:r w:rsidRPr="003D1E20">
        <w:rPr>
          <w:u w:val="single"/>
        </w:rPr>
        <w:t>Projekt planu przesadzenia drzew lub krzewów</w:t>
      </w:r>
      <w:r w:rsidRPr="003D1E20">
        <w:t xml:space="preserve"> </w:t>
      </w:r>
      <w:r w:rsidRPr="003D1E20">
        <w:rPr>
          <w:i/>
          <w:iCs/>
        </w:rPr>
        <w:t>(art. 83b ust. 1, pkt 9b ustawy o ochronie przyrody)</w:t>
      </w:r>
      <w:r w:rsidRPr="003D1E20">
        <w:t xml:space="preserve"> – </w:t>
      </w:r>
      <w:r w:rsidRPr="003D1E20">
        <w:rPr>
          <w:b/>
          <w:bCs/>
        </w:rPr>
        <w:t>tylko w przypadku wniosku o zezwolenie na przesadzenie drzew lub krzewów</w:t>
      </w:r>
      <w:r w:rsidRPr="003D1E20">
        <w:t>.</w:t>
      </w:r>
    </w:p>
    <w:p w14:paraId="29759C6A" w14:textId="77777777" w:rsidR="00E81B6B" w:rsidRPr="003D1E20" w:rsidRDefault="00FD4E70">
      <w:pPr>
        <w:jc w:val="both"/>
      </w:pPr>
      <w:r w:rsidRPr="003D1E20">
        <w:t xml:space="preserve">6. </w:t>
      </w:r>
      <w:r w:rsidRPr="003D1E20">
        <w:rPr>
          <w:u w:val="single"/>
        </w:rPr>
        <w:t>Zezwolenie w stosunku do gatunków chronionych</w:t>
      </w:r>
      <w:r w:rsidRPr="003D1E20">
        <w:t xml:space="preserve"> </w:t>
      </w:r>
      <w:r w:rsidRPr="003D1E20">
        <w:rPr>
          <w:i/>
          <w:iCs/>
        </w:rPr>
        <w:t>na czynności podlegające zakazom określonym w art. 51 ust. 1 pkt 1-4 i 10 oraz w art. 52 ust. 1 pkt 1, 3, 7, 8, 12, 13 i 15</w:t>
      </w:r>
      <w:r w:rsidRPr="003D1E20">
        <w:t xml:space="preserve">, </w:t>
      </w:r>
      <w:r w:rsidRPr="003D1E20">
        <w:rPr>
          <w:b/>
          <w:bCs/>
        </w:rPr>
        <w:t>jeżeli zostało wydane</w:t>
      </w:r>
      <w:r w:rsidRPr="003D1E20">
        <w:t xml:space="preserve"> </w:t>
      </w:r>
      <w:r w:rsidRPr="003D1E20">
        <w:rPr>
          <w:i/>
          <w:iCs/>
        </w:rPr>
        <w:t>(art. 83 b, ust. 1, pkt 11 ustawy o ochronie przyrody)</w:t>
      </w:r>
      <w:r w:rsidRPr="003D1E20">
        <w:t>.</w:t>
      </w:r>
    </w:p>
    <w:p w14:paraId="1FFE6042" w14:textId="77777777" w:rsidR="00E81B6B" w:rsidRPr="003D1E20" w:rsidRDefault="00FD4E70">
      <w:pPr>
        <w:jc w:val="both"/>
      </w:pPr>
      <w:r w:rsidRPr="003D1E20">
        <w:t xml:space="preserve">7. </w:t>
      </w:r>
      <w:r w:rsidRPr="003D1E20">
        <w:rPr>
          <w:u w:val="single"/>
        </w:rPr>
        <w:t>Umowę zawartą przez właściciela sieci z właścicielem lub wieczystym użytkownikiem gruntu, dotyczącą odszkodowania za usuwane drzewa lub krzewy</w:t>
      </w:r>
      <w:r w:rsidRPr="003D1E20">
        <w:t xml:space="preserve"> – </w:t>
      </w:r>
      <w:r w:rsidRPr="003D1E20">
        <w:rPr>
          <w:b/>
          <w:bCs/>
        </w:rPr>
        <w:t>dotyczy wniosku złożonego przez właściciela urządzeń, o których mowa w art. 49 § 1 Kodeksu cywilnego.</w:t>
      </w:r>
    </w:p>
    <w:p w14:paraId="7CBF7DF8" w14:textId="77777777" w:rsidR="00E81B6B" w:rsidRPr="003D1E20" w:rsidRDefault="00FD4E70">
      <w:pPr>
        <w:jc w:val="both"/>
      </w:pPr>
      <w:r w:rsidRPr="003D1E20">
        <w:t xml:space="preserve">8. </w:t>
      </w:r>
      <w:r w:rsidRPr="003D1E20">
        <w:rPr>
          <w:u w:val="single"/>
        </w:rPr>
        <w:t>Decyzję o środowiskowych uwarunkowaniach</w:t>
      </w:r>
      <w:r w:rsidRPr="003D1E20">
        <w:t xml:space="preserve"> - </w:t>
      </w:r>
      <w:r w:rsidRPr="003D1E20">
        <w:rPr>
          <w:b/>
          <w:bCs/>
        </w:rPr>
        <w:t>w przypadku przedsięwzięcia, dla którego wymagane jest jej uzyskanie</w:t>
      </w:r>
      <w:r w:rsidRPr="003D1E20">
        <w:t xml:space="preserve"> </w:t>
      </w:r>
      <w:r w:rsidRPr="003D1E20">
        <w:rPr>
          <w:i/>
          <w:iCs/>
        </w:rPr>
        <w:t>(art. 83b, pkt 10 ustawy o ochronie przyrody).</w:t>
      </w:r>
    </w:p>
    <w:p w14:paraId="5950838F" w14:textId="77777777" w:rsidR="00E81B6B" w:rsidRPr="003D1E20" w:rsidRDefault="00E81B6B">
      <w:pPr>
        <w:rPr>
          <w:b/>
          <w:bCs/>
        </w:rPr>
      </w:pPr>
    </w:p>
    <w:p w14:paraId="00D3F785" w14:textId="77777777" w:rsidR="00E81B6B" w:rsidRPr="003D1E20" w:rsidRDefault="00FD4E70">
      <w:r w:rsidRPr="003D1E20">
        <w:rPr>
          <w:b/>
          <w:bCs/>
        </w:rPr>
        <w:t>JEŚLI WNIOSKODAWCA POWOŁAŁ PEŁNOMOCNIKA DODATKOWO NALEŻY DOŁĄCZYĆ:</w:t>
      </w:r>
      <w:r w:rsidRPr="003D1E20">
        <w:t xml:space="preserve"> </w:t>
      </w:r>
    </w:p>
    <w:p w14:paraId="5ECB5260" w14:textId="77777777" w:rsidR="00E81B6B" w:rsidRPr="003D1E20" w:rsidRDefault="00FD4E70">
      <w:r w:rsidRPr="003D1E20">
        <w:t>1. Dokument pełnomocnictwa,</w:t>
      </w:r>
    </w:p>
    <w:p w14:paraId="39241B65" w14:textId="77777777" w:rsidR="00E81B6B" w:rsidRPr="003D1E20" w:rsidRDefault="00FD4E70">
      <w:r w:rsidRPr="003D1E20">
        <w:t>2. Dowód wpłaty opłaty skarbowej w wysokości 17zł – za udzielone pełnomocnictwo.</w:t>
      </w:r>
    </w:p>
    <w:p w14:paraId="393BD3EC" w14:textId="77777777" w:rsidR="00E81B6B" w:rsidRPr="003D1E20" w:rsidRDefault="00E81B6B">
      <w:pPr>
        <w:rPr>
          <w:b/>
          <w:bCs/>
        </w:rPr>
      </w:pPr>
    </w:p>
    <w:p w14:paraId="473DE398" w14:textId="77777777" w:rsidR="00E81B6B" w:rsidRPr="003D1E20" w:rsidRDefault="00FD4E70">
      <w:pPr>
        <w:rPr>
          <w:b/>
          <w:bCs/>
        </w:rPr>
      </w:pPr>
      <w:r w:rsidRPr="003D1E20">
        <w:rPr>
          <w:b/>
          <w:bCs/>
        </w:rPr>
        <w:t xml:space="preserve">Uwaga: W myśl art. 83f, ust. 1 ustawy o ochronie przyrody obowiązek uzyskania zezwolenia na usunięcie krzewu(ów) lub drzew(a) nie dotyczy m.in.: </w:t>
      </w:r>
    </w:p>
    <w:p w14:paraId="2C511669" w14:textId="77777777" w:rsidR="00E81B6B" w:rsidRPr="003D1E20" w:rsidRDefault="00FD4E70" w:rsidP="003D1E20">
      <w:pPr>
        <w:spacing w:after="0"/>
      </w:pPr>
      <w:r w:rsidRPr="003D1E20">
        <w:t>• krzewu albo krzewów rosnących w skupisku, o powierzchni do 25 m</w:t>
      </w:r>
      <w:r w:rsidRPr="003D1E20">
        <w:rPr>
          <w:rFonts w:ascii="Calibri" w:eastAsia="Calibri" w:hAnsi="Calibri"/>
        </w:rPr>
        <w:t>²</w:t>
      </w:r>
      <w:r w:rsidRPr="003D1E20">
        <w:t xml:space="preserve"> , </w:t>
      </w:r>
    </w:p>
    <w:p w14:paraId="3DD58BF7" w14:textId="77777777" w:rsidR="00E81B6B" w:rsidRPr="003D1E20" w:rsidRDefault="00FD4E70" w:rsidP="003D1E20">
      <w:pPr>
        <w:spacing w:after="0"/>
      </w:pPr>
      <w:r w:rsidRPr="003D1E20">
        <w:t xml:space="preserve">• krzewów na terenach, które nie pełnią funkcji publicznej, pokrytych roślinnością pełniącą funkcje ozdobne, urządzoną pod względem rozmieszczenia i doboru gatunków posadzonych roślin (np. ogrody przydomowe), </w:t>
      </w:r>
    </w:p>
    <w:p w14:paraId="44676A0E" w14:textId="77777777" w:rsidR="00E81B6B" w:rsidRPr="003D1E20" w:rsidRDefault="00FD4E70" w:rsidP="003D1E20">
      <w:pPr>
        <w:spacing w:after="0"/>
      </w:pPr>
      <w:r w:rsidRPr="003D1E20">
        <w:t>• drzew lub krzewów owocowych, z wyłączeniem rosnących na terenie nieruchomości wpisanej do rejestru zabytków lub na terenach zieleni,</w:t>
      </w:r>
    </w:p>
    <w:p w14:paraId="4E5C876F" w14:textId="77777777" w:rsidR="00E81B6B" w:rsidRPr="003D1E20" w:rsidRDefault="00FD4E70" w:rsidP="003D1E20">
      <w:pPr>
        <w:spacing w:after="0"/>
      </w:pPr>
      <w:r w:rsidRPr="003D1E20">
        <w:t xml:space="preserve">• drzew i krzewów na plantacjach lub w lasach, </w:t>
      </w:r>
    </w:p>
    <w:p w14:paraId="4EC479D3" w14:textId="77777777" w:rsidR="00E81B6B" w:rsidRPr="003D1E20" w:rsidRDefault="00FD4E70" w:rsidP="003D1E20">
      <w:pPr>
        <w:spacing w:after="0"/>
      </w:pPr>
      <w:r w:rsidRPr="003D1E20">
        <w:t xml:space="preserve">• drzew, których obwód pnia na wysokości 5 cm nie przekracza: </w:t>
      </w:r>
    </w:p>
    <w:p w14:paraId="62827EF3" w14:textId="77777777" w:rsidR="00E81B6B" w:rsidRPr="003D1E20" w:rsidRDefault="00FD4E70" w:rsidP="003D1E20">
      <w:pPr>
        <w:spacing w:after="0"/>
      </w:pPr>
      <w:r w:rsidRPr="003D1E20">
        <w:t>- 80 cm – w przypadku topoli, wierzby , klonu jesionolistnego i klonu srebrzystego,</w:t>
      </w:r>
    </w:p>
    <w:p w14:paraId="434D0E50" w14:textId="77777777" w:rsidR="00E81B6B" w:rsidRPr="003D1E20" w:rsidRDefault="00FD4E70" w:rsidP="003D1E20">
      <w:pPr>
        <w:spacing w:after="0"/>
      </w:pPr>
      <w:r w:rsidRPr="003D1E20">
        <w:t xml:space="preserve">- 65 cm – w przypadku kasztanowca zwyczajnego, robinii akacjowej oraz platanu </w:t>
      </w:r>
      <w:proofErr w:type="spellStart"/>
      <w:r w:rsidRPr="003D1E20">
        <w:t>klonolistnego</w:t>
      </w:r>
      <w:proofErr w:type="spellEnd"/>
      <w:r w:rsidRPr="003D1E20">
        <w:t>,</w:t>
      </w:r>
    </w:p>
    <w:p w14:paraId="7E2AEB53" w14:textId="77777777" w:rsidR="00E81B6B" w:rsidRPr="003D1E20" w:rsidRDefault="00FD4E70" w:rsidP="003D1E20">
      <w:pPr>
        <w:spacing w:after="0"/>
      </w:pPr>
      <w:r w:rsidRPr="003D1E20">
        <w:t>- 50 cm – w przypadku pozostałych gatunków drzew,</w:t>
      </w:r>
    </w:p>
    <w:p w14:paraId="4F92CE4E" w14:textId="77777777" w:rsidR="00E81B6B" w:rsidRPr="003D1E20" w:rsidRDefault="00FD4E70" w:rsidP="003D1E20">
      <w:pPr>
        <w:spacing w:after="0"/>
      </w:pPr>
      <w:r w:rsidRPr="003D1E20">
        <w:t xml:space="preserve">• drzew lub krzewów, które rosną na nieruchomościach stanowiących własność osób fizycznych i są usuwane na cele niezwiązane z prowadzeniem działalności gospodarczej – w tym przypadku konieczne jest dokonanie zgłoszenia zamiaru usunięcia drzewa lub drzew </w:t>
      </w:r>
    </w:p>
    <w:p w14:paraId="4E01699E" w14:textId="77777777" w:rsidR="00E81B6B" w:rsidRPr="003D1E20" w:rsidRDefault="00FD4E70" w:rsidP="003D1E20">
      <w:pPr>
        <w:spacing w:after="0"/>
      </w:pPr>
      <w:r w:rsidRPr="003D1E20">
        <w:t xml:space="preserve">• drzew lub krzewów usuwanych w celu przywrócenia gruntów nieużytkowanych do użytkowania rolniczego, </w:t>
      </w:r>
    </w:p>
    <w:p w14:paraId="273D9FBA" w14:textId="68AB6BEB" w:rsidR="00E81B6B" w:rsidRDefault="00FD4E70" w:rsidP="003D1E20">
      <w:pPr>
        <w:spacing w:after="0"/>
      </w:pPr>
      <w:r w:rsidRPr="003D1E20">
        <w:t xml:space="preserve">• drzew lub krzewów stanowiących złomy lub wywroty usuwanych przez osoby lub inne podmioty, po przeprowadzeniu oględzin przez organ właściwy do wydania zezwolenia na usunięcie drzewa, potwierdzających, że drzewa stanowią złom lub </w:t>
      </w:r>
      <w:proofErr w:type="spellStart"/>
      <w:r w:rsidRPr="003D1E20">
        <w:t>wywrot</w:t>
      </w:r>
      <w:proofErr w:type="spellEnd"/>
      <w:r w:rsidRPr="003D1E20">
        <w:t xml:space="preserve">. </w:t>
      </w:r>
    </w:p>
    <w:p w14:paraId="13580BC9" w14:textId="33C8E9B3" w:rsidR="003D1E20" w:rsidRDefault="003D1E20" w:rsidP="003D1E20">
      <w:pPr>
        <w:spacing w:after="0"/>
      </w:pPr>
    </w:p>
    <w:p w14:paraId="3DBA3D09" w14:textId="2CC46746" w:rsidR="003D1E20" w:rsidRDefault="003D1E20" w:rsidP="003D1E20">
      <w:pPr>
        <w:spacing w:after="0"/>
      </w:pPr>
    </w:p>
    <w:p w14:paraId="05BABC94" w14:textId="77777777" w:rsidR="003D1E20" w:rsidRPr="003D1E20" w:rsidRDefault="003D1E20" w:rsidP="003D1E20">
      <w:pPr>
        <w:spacing w:after="0"/>
      </w:pPr>
    </w:p>
    <w:p w14:paraId="0225676F" w14:textId="77777777" w:rsidR="00E81B6B" w:rsidRPr="003D1E20" w:rsidRDefault="00FD4E70">
      <w:pPr>
        <w:spacing w:after="0" w:line="240" w:lineRule="auto"/>
        <w:rPr>
          <w:sz w:val="20"/>
          <w:szCs w:val="20"/>
        </w:rPr>
      </w:pPr>
      <w:r w:rsidRPr="003D1E20">
        <w:rPr>
          <w:rFonts w:ascii="Open Sans Light" w:hAnsi="Open Sans Light" w:cs="Open Sans Light"/>
          <w:sz w:val="20"/>
          <w:szCs w:val="20"/>
        </w:rPr>
        <w:lastRenderedPageBreak/>
        <w:t>*</w:t>
      </w:r>
      <w:r w:rsidRPr="003D1E20">
        <w:rPr>
          <w:rFonts w:ascii="Open Sans Light" w:hAnsi="Open Sans Light" w:cs="Open Sans Light"/>
          <w:b/>
          <w:bCs/>
          <w:sz w:val="20"/>
          <w:szCs w:val="20"/>
        </w:rPr>
        <w:t>Klauzula informacyjna o przetwarzaniu danych osobowych</w:t>
      </w:r>
    </w:p>
    <w:p w14:paraId="0895A185" w14:textId="77777777" w:rsidR="008C034A" w:rsidRPr="00D15978" w:rsidRDefault="008C034A" w:rsidP="008C034A">
      <w:pPr>
        <w:pStyle w:val="Standarduse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F623186" w14:textId="77777777" w:rsidR="008C034A" w:rsidRPr="00D15978" w:rsidRDefault="008C034A" w:rsidP="008C034A">
      <w:pPr>
        <w:pStyle w:val="Standarduser"/>
        <w:numPr>
          <w:ilvl w:val="0"/>
          <w:numId w:val="3"/>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Administratorem Pani/Pana danych osobowych jest Wójt Gminy Włoszakowice, ul. Karola Kurpińskiego 29, 64-140 Włoszakowice;</w:t>
      </w:r>
    </w:p>
    <w:p w14:paraId="2512C317" w14:textId="77777777" w:rsidR="008C034A" w:rsidRPr="00D15978" w:rsidRDefault="008C034A" w:rsidP="008C034A">
      <w:pPr>
        <w:pStyle w:val="Standarduser"/>
        <w:numPr>
          <w:ilvl w:val="0"/>
          <w:numId w:val="3"/>
        </w:numPr>
        <w:spacing w:line="276" w:lineRule="auto"/>
        <w:jc w:val="both"/>
        <w:rPr>
          <w:rFonts w:asciiTheme="minorHAnsi" w:hAnsiTheme="minorHAnsi" w:cstheme="minorHAnsi"/>
          <w:sz w:val="18"/>
          <w:szCs w:val="18"/>
        </w:rPr>
      </w:pPr>
      <w:r w:rsidRPr="00D15978">
        <w:rPr>
          <w:rFonts w:asciiTheme="minorHAnsi" w:eastAsia="Times New Roman" w:hAnsiTheme="minorHAnsi" w:cstheme="minorHAnsi"/>
          <w:sz w:val="18"/>
          <w:szCs w:val="18"/>
        </w:rPr>
        <w:t xml:space="preserve">Kontakt z inspektorem ochrony danych osobowych w Gminie Włoszakowice możliwy jest za pośrednictwem adresu e-mail: </w:t>
      </w:r>
      <w:hyperlink r:id="rId8" w:history="1">
        <w:r w:rsidRPr="00D15978">
          <w:rPr>
            <w:rStyle w:val="Internetlink"/>
            <w:rFonts w:asciiTheme="minorHAnsi" w:eastAsia="Times New Roman" w:hAnsiTheme="minorHAnsi" w:cstheme="minorHAnsi"/>
            <w:sz w:val="18"/>
            <w:szCs w:val="18"/>
          </w:rPr>
          <w:t>iod@wloszakowice.pl</w:t>
        </w:r>
      </w:hyperlink>
      <w:r w:rsidRPr="00D15978">
        <w:rPr>
          <w:rFonts w:asciiTheme="minorHAnsi" w:eastAsia="Times New Roman" w:hAnsiTheme="minorHAnsi" w:cstheme="minorHAnsi"/>
          <w:sz w:val="18"/>
          <w:szCs w:val="18"/>
        </w:rPr>
        <w:t>;</w:t>
      </w:r>
    </w:p>
    <w:p w14:paraId="5BD301ED" w14:textId="77777777" w:rsidR="008C034A" w:rsidRPr="00D15978" w:rsidRDefault="008C034A" w:rsidP="008C034A">
      <w:pPr>
        <w:pStyle w:val="Standarduser"/>
        <w:numPr>
          <w:ilvl w:val="0"/>
          <w:numId w:val="3"/>
        </w:numPr>
        <w:spacing w:line="276" w:lineRule="auto"/>
        <w:jc w:val="both"/>
        <w:rPr>
          <w:rFonts w:asciiTheme="minorHAnsi" w:hAnsiTheme="minorHAnsi" w:cstheme="minorHAnsi"/>
          <w:sz w:val="18"/>
          <w:szCs w:val="18"/>
        </w:rPr>
      </w:pPr>
      <w:r w:rsidRPr="00D15978">
        <w:rPr>
          <w:rFonts w:asciiTheme="minorHAnsi" w:eastAsia="Times New Roman" w:hAnsiTheme="minorHAnsi" w:cstheme="minorHAnsi"/>
          <w:sz w:val="18"/>
          <w:szCs w:val="18"/>
        </w:rPr>
        <w:t xml:space="preserve">Administrator danych osobowych przetwarza Pani/Pana dane osobowe na podstawie obowiązujących przepisów prawa tj. ustawy z dnia </w:t>
      </w:r>
      <w:r>
        <w:rPr>
          <w:rFonts w:asciiTheme="minorHAnsi" w:eastAsia="Times New Roman" w:hAnsiTheme="minorHAnsi" w:cstheme="minorHAnsi"/>
          <w:sz w:val="18"/>
          <w:szCs w:val="18"/>
        </w:rPr>
        <w:t xml:space="preserve">16 kwietnia 2004r. o ochronie przyrody. </w:t>
      </w:r>
    </w:p>
    <w:p w14:paraId="48FDC042" w14:textId="77777777" w:rsidR="008C034A" w:rsidRPr="00D15978" w:rsidRDefault="008C034A" w:rsidP="008C034A">
      <w:pPr>
        <w:pStyle w:val="Standard"/>
        <w:numPr>
          <w:ilvl w:val="0"/>
          <w:numId w:val="3"/>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 xml:space="preserve">Pani/Pana dane osobowe przetwarzane będą na podstawie art. 6 ust. 1 lit. c RODO w związku z realizacją obowiązku prawnego ciążącego na administratorze w celu realizacji zadań Gminy w zakresie </w:t>
      </w:r>
      <w:r>
        <w:rPr>
          <w:rFonts w:asciiTheme="minorHAnsi" w:eastAsia="Times New Roman" w:hAnsiTheme="minorHAnsi" w:cstheme="minorHAnsi"/>
          <w:sz w:val="18"/>
          <w:szCs w:val="18"/>
        </w:rPr>
        <w:t>wydania zezwolenia na usunięcie drzewa lub krzewu.</w:t>
      </w:r>
    </w:p>
    <w:p w14:paraId="49C571AD" w14:textId="77777777" w:rsidR="008C034A" w:rsidRPr="00D15978" w:rsidRDefault="008C034A" w:rsidP="008C034A">
      <w:pPr>
        <w:pStyle w:val="Standard"/>
        <w:numPr>
          <w:ilvl w:val="0"/>
          <w:numId w:val="3"/>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W związku z przetwarzaniem danych w celu/celach, o których mowa w pkt 4, odbiorcami Pani/Pana danych osobowych mogą być:</w:t>
      </w:r>
    </w:p>
    <w:p w14:paraId="36A6E18D" w14:textId="77777777" w:rsidR="008C034A" w:rsidRDefault="008C034A" w:rsidP="008C034A">
      <w:pPr>
        <w:pStyle w:val="Standard"/>
        <w:numPr>
          <w:ilvl w:val="0"/>
          <w:numId w:val="4"/>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organy władzy publicznej oraz podmioty wykonujące zadania publiczne lub działające na zlecenie organów władzy publicznej, w zakresie i w celach, które wynikają z przepisów powszechnie obowiązującego prawa;</w:t>
      </w:r>
    </w:p>
    <w:p w14:paraId="3B27A0AF" w14:textId="77777777" w:rsidR="008C034A" w:rsidRPr="00D15978" w:rsidRDefault="008C034A" w:rsidP="008C034A">
      <w:pPr>
        <w:pStyle w:val="Standard"/>
        <w:numPr>
          <w:ilvl w:val="0"/>
          <w:numId w:val="4"/>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inne podmioty, które na podstawie przepisów prawa bądź stosownych umów podpisanych z Gminą przetwarzają dane osobowe, dla których Administratorem jest Wójt Gminy Włoszakowice.</w:t>
      </w:r>
    </w:p>
    <w:p w14:paraId="7A4C37D5" w14:textId="77777777" w:rsidR="008C034A" w:rsidRPr="00D15978" w:rsidRDefault="008C034A" w:rsidP="008C034A">
      <w:pPr>
        <w:pStyle w:val="Standarduser"/>
        <w:numPr>
          <w:ilvl w:val="0"/>
          <w:numId w:val="3"/>
        </w:numPr>
        <w:spacing w:line="276" w:lineRule="auto"/>
        <w:jc w:val="both"/>
        <w:rPr>
          <w:rFonts w:asciiTheme="minorHAnsi" w:hAnsiTheme="minorHAnsi" w:cstheme="minorHAnsi"/>
          <w:sz w:val="18"/>
          <w:szCs w:val="18"/>
        </w:rPr>
      </w:pPr>
      <w:r w:rsidRPr="00D15978">
        <w:rPr>
          <w:rFonts w:asciiTheme="minorHAnsi" w:eastAsia="Times New Roman" w:hAnsiTheme="minorHAnsi" w:cstheme="minorHAnsi"/>
          <w:sz w:val="18"/>
          <w:szCs w:val="18"/>
        </w:rPr>
        <w:t>Pani/Pana osobowe będą przetwarzane przez okres niezbędny do realizacji celu przetwarzania, lecz nie krócej niż okres wynikający z ustawy z dnia</w:t>
      </w:r>
      <w:r w:rsidRPr="00D15978">
        <w:rPr>
          <w:rFonts w:asciiTheme="minorHAnsi" w:hAnsiTheme="minorHAnsi" w:cstheme="minorHAnsi"/>
          <w:sz w:val="18"/>
          <w:szCs w:val="18"/>
        </w:rPr>
        <w:t xml:space="preserve"> 14 lipca 1983 r. o narodowym zasobie archiwalnym i archiwach.</w:t>
      </w:r>
    </w:p>
    <w:p w14:paraId="5906D38C" w14:textId="77777777" w:rsidR="008C034A" w:rsidRPr="00D15978" w:rsidRDefault="008C034A" w:rsidP="008C034A">
      <w:pPr>
        <w:pStyle w:val="Standarduser"/>
        <w:numPr>
          <w:ilvl w:val="0"/>
          <w:numId w:val="3"/>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Podanie przez Panią/Pana danych osobowych jest wymogiem ustawowym.</w:t>
      </w:r>
    </w:p>
    <w:p w14:paraId="75EE94B9" w14:textId="77777777" w:rsidR="008C034A" w:rsidRPr="00D15978" w:rsidRDefault="008C034A" w:rsidP="008C034A">
      <w:pPr>
        <w:pStyle w:val="Standarduser"/>
        <w:numPr>
          <w:ilvl w:val="0"/>
          <w:numId w:val="3"/>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W odniesieniu do danych osobowych Pani/Pana decyzje nie będą podejmowane w sposób zautomatyzowany, stosownie do art. 22 RODO.</w:t>
      </w:r>
    </w:p>
    <w:p w14:paraId="5CCC6881" w14:textId="77777777" w:rsidR="008C034A" w:rsidRPr="00D15978" w:rsidRDefault="008C034A" w:rsidP="008C034A">
      <w:pPr>
        <w:pStyle w:val="Standarduser"/>
        <w:numPr>
          <w:ilvl w:val="0"/>
          <w:numId w:val="3"/>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Pani/Pan posiada:</w:t>
      </w:r>
    </w:p>
    <w:p w14:paraId="28D1FAE6" w14:textId="77777777" w:rsidR="008C034A" w:rsidRPr="00D15978" w:rsidRDefault="008C034A" w:rsidP="008C034A">
      <w:pPr>
        <w:pStyle w:val="Standarduser"/>
        <w:spacing w:line="276" w:lineRule="auto"/>
        <w:ind w:left="720"/>
        <w:jc w:val="both"/>
        <w:rPr>
          <w:rFonts w:asciiTheme="minorHAnsi" w:hAnsiTheme="minorHAnsi" w:cstheme="minorHAnsi"/>
          <w:sz w:val="18"/>
          <w:szCs w:val="18"/>
        </w:rPr>
      </w:pPr>
      <w:r w:rsidRPr="00D15978">
        <w:rPr>
          <w:rFonts w:asciiTheme="minorHAnsi" w:hAnsiTheme="minorHAnsi" w:cstheme="minorHAnsi"/>
          <w:sz w:val="18"/>
          <w:szCs w:val="18"/>
        </w:rPr>
        <w:t>- na podstawie art. 15 RODO prawo dostępu do danych osobowych Pani/Pana dotyczących,</w:t>
      </w:r>
    </w:p>
    <w:p w14:paraId="1A9321D3" w14:textId="77777777" w:rsidR="008C034A" w:rsidRPr="00D15978" w:rsidRDefault="008C034A" w:rsidP="008C034A">
      <w:pPr>
        <w:pStyle w:val="Standarduser"/>
        <w:spacing w:line="276" w:lineRule="auto"/>
        <w:ind w:left="720"/>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 na podstawie art. 16 RODO prawo do sprostowania swoich danych osobowych,</w:t>
      </w:r>
    </w:p>
    <w:p w14:paraId="19854E15" w14:textId="77777777" w:rsidR="008C034A" w:rsidRPr="00D15978" w:rsidRDefault="008C034A" w:rsidP="008C034A">
      <w:pPr>
        <w:pStyle w:val="Standarduser"/>
        <w:spacing w:line="276" w:lineRule="auto"/>
        <w:ind w:left="720"/>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 na podstawie art. 18 RODO prawo żądania od administratora ograniczenia przetwarzania danych osobowych z zastrzeżeniem przypadków, o których mowa w art. 18 ust. 2 RODO,</w:t>
      </w:r>
    </w:p>
    <w:p w14:paraId="2A113879" w14:textId="77777777" w:rsidR="008C034A" w:rsidRPr="00D15978" w:rsidRDefault="008C034A" w:rsidP="008C034A">
      <w:pPr>
        <w:pStyle w:val="Standarduser"/>
        <w:spacing w:line="276" w:lineRule="auto"/>
        <w:ind w:left="720"/>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 prawo wniesienia skargi do Prezesa Urzędu Ochrony Danych Osobowych, gdy uzna Pan/Pani, że przetwarzanie danych osobowych Pani/Pana dotyczących narusza przepisy RODO.</w:t>
      </w:r>
    </w:p>
    <w:p w14:paraId="71B04050" w14:textId="77777777" w:rsidR="008C034A" w:rsidRPr="00D15978" w:rsidRDefault="008C034A" w:rsidP="008C034A">
      <w:pPr>
        <w:pStyle w:val="Standarduser"/>
        <w:numPr>
          <w:ilvl w:val="0"/>
          <w:numId w:val="3"/>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Nie przysługuje Pani/Panu:</w:t>
      </w:r>
    </w:p>
    <w:p w14:paraId="11A02C69" w14:textId="77777777" w:rsidR="008C034A" w:rsidRPr="00D15978" w:rsidRDefault="008C034A" w:rsidP="008C034A">
      <w:pPr>
        <w:pStyle w:val="Standarduser"/>
        <w:spacing w:line="276" w:lineRule="auto"/>
        <w:ind w:left="709"/>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 w związku z art. 17 ust. 3 lit. b, d lub e RODO prawo do usunięcia danych osobowych,</w:t>
      </w:r>
    </w:p>
    <w:p w14:paraId="48D4689F" w14:textId="77777777" w:rsidR="008C034A" w:rsidRPr="00D15978" w:rsidRDefault="008C034A" w:rsidP="008C034A">
      <w:pPr>
        <w:pStyle w:val="Standarduser"/>
        <w:spacing w:line="276" w:lineRule="auto"/>
        <w:ind w:left="709"/>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 prawo do przenoszenia danych osobowych, o których mowa w art. 20 RODO,</w:t>
      </w:r>
    </w:p>
    <w:p w14:paraId="17BE899C" w14:textId="75223BD3" w:rsidR="008C034A" w:rsidRDefault="008C034A" w:rsidP="008C034A">
      <w:pPr>
        <w:pStyle w:val="Standarduser"/>
        <w:spacing w:line="276" w:lineRule="auto"/>
        <w:ind w:left="709"/>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 na podstawie art. 21 RODO prawo sprzeciwu, wobec przetwarzania danych osobowych, gdyż podstawą prawną przetwarzania Pani/Pana danych osobowych jest art. 6 ust. 1 lit. c RODO.</w:t>
      </w:r>
    </w:p>
    <w:p w14:paraId="3D5DF401" w14:textId="51510B32" w:rsidR="008C034A" w:rsidRDefault="008C034A" w:rsidP="008C034A">
      <w:pPr>
        <w:pStyle w:val="Standarduser"/>
        <w:numPr>
          <w:ilvl w:val="0"/>
          <w:numId w:val="3"/>
        </w:numPr>
        <w:spacing w:line="276" w:lineRule="auto"/>
        <w:jc w:val="both"/>
        <w:rPr>
          <w:rFonts w:asciiTheme="minorHAnsi" w:eastAsia="Times New Roman" w:hAnsiTheme="minorHAnsi" w:cstheme="minorHAnsi"/>
          <w:sz w:val="18"/>
          <w:szCs w:val="18"/>
        </w:rPr>
      </w:pPr>
      <w:r w:rsidRPr="00D15978">
        <w:rPr>
          <w:rFonts w:asciiTheme="minorHAnsi" w:eastAsia="Times New Roman" w:hAnsiTheme="minorHAnsi" w:cstheme="minorHAnsi"/>
          <w:sz w:val="18"/>
          <w:szCs w:val="18"/>
        </w:rPr>
        <w:t>Pani/Pana dane osobowe nie będą przekazywane odbiorcy w państwie trzecim lub organizacji międzynarodowej</w:t>
      </w:r>
    </w:p>
    <w:p w14:paraId="67C113D2" w14:textId="77777777" w:rsidR="008C034A" w:rsidRDefault="008C034A" w:rsidP="008C034A">
      <w:pPr>
        <w:pStyle w:val="Standarduser"/>
        <w:spacing w:line="276" w:lineRule="auto"/>
        <w:ind w:left="709"/>
        <w:jc w:val="both"/>
        <w:rPr>
          <w:rFonts w:asciiTheme="minorHAnsi" w:eastAsia="Times New Roman" w:hAnsiTheme="minorHAnsi" w:cstheme="minorHAnsi"/>
          <w:sz w:val="18"/>
          <w:szCs w:val="18"/>
        </w:rPr>
      </w:pPr>
    </w:p>
    <w:p w14:paraId="7FA7892C" w14:textId="77777777" w:rsidR="008C034A" w:rsidRPr="00D15978" w:rsidRDefault="008C034A" w:rsidP="008C034A">
      <w:pPr>
        <w:pStyle w:val="Standarduser"/>
        <w:spacing w:line="276" w:lineRule="auto"/>
        <w:ind w:left="709"/>
        <w:jc w:val="both"/>
        <w:rPr>
          <w:rFonts w:asciiTheme="minorHAnsi" w:eastAsia="Times New Roman" w:hAnsiTheme="minorHAnsi" w:cstheme="minorHAnsi"/>
          <w:sz w:val="18"/>
          <w:szCs w:val="18"/>
        </w:rPr>
      </w:pPr>
    </w:p>
    <w:p w14:paraId="6CF75952" w14:textId="77777777" w:rsidR="00E81B6B" w:rsidRDefault="00E81B6B">
      <w:pPr>
        <w:spacing w:after="0" w:line="240" w:lineRule="auto"/>
        <w:rPr>
          <w:rFonts w:ascii="Open Sans Light" w:hAnsi="Open Sans Light" w:cs="Open Sans Light"/>
          <w:sz w:val="16"/>
          <w:szCs w:val="16"/>
        </w:rPr>
      </w:pPr>
    </w:p>
    <w:p w14:paraId="682A8417" w14:textId="77777777" w:rsidR="00E81B6B" w:rsidRDefault="00E81B6B"/>
    <w:p w14:paraId="421A5660" w14:textId="77777777" w:rsidR="00E81B6B" w:rsidRDefault="00E81B6B">
      <w:pPr>
        <w:rPr>
          <w:sz w:val="24"/>
          <w:szCs w:val="24"/>
        </w:rPr>
      </w:pPr>
    </w:p>
    <w:p w14:paraId="0770698F" w14:textId="77777777" w:rsidR="00E81B6B" w:rsidRDefault="00E81B6B">
      <w:pPr>
        <w:spacing w:before="228" w:after="388" w:line="276" w:lineRule="auto"/>
        <w:jc w:val="both"/>
        <w:rPr>
          <w:rFonts w:ascii="Calibri" w:hAnsi="Calibri"/>
          <w:sz w:val="20"/>
          <w:szCs w:val="20"/>
        </w:rPr>
      </w:pPr>
    </w:p>
    <w:p w14:paraId="7E8E4DC4" w14:textId="77777777" w:rsidR="00E81B6B" w:rsidRDefault="00E81B6B">
      <w:pPr>
        <w:rPr>
          <w:sz w:val="24"/>
          <w:szCs w:val="24"/>
        </w:rPr>
      </w:pPr>
    </w:p>
    <w:p w14:paraId="344A4899" w14:textId="77777777" w:rsidR="00E81B6B" w:rsidRDefault="00E81B6B">
      <w:pPr>
        <w:spacing w:after="0" w:line="240" w:lineRule="auto"/>
        <w:rPr>
          <w:rFonts w:ascii="Open Sans Light" w:hAnsi="Open Sans Light" w:cs="Open Sans Light"/>
          <w:b/>
          <w:bCs/>
          <w:sz w:val="16"/>
          <w:szCs w:val="16"/>
        </w:rPr>
      </w:pPr>
    </w:p>
    <w:sectPr w:rsidR="00E81B6B">
      <w:headerReference w:type="default" r:id="rId9"/>
      <w:footerReference w:type="default" r:id="rId10"/>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E892D" w14:textId="77777777" w:rsidR="000D45D1" w:rsidRDefault="000D45D1">
      <w:pPr>
        <w:spacing w:after="0" w:line="240" w:lineRule="auto"/>
      </w:pPr>
      <w:r>
        <w:separator/>
      </w:r>
    </w:p>
  </w:endnote>
  <w:endnote w:type="continuationSeparator" w:id="0">
    <w:p w14:paraId="4B6F8CE3" w14:textId="77777777" w:rsidR="000D45D1" w:rsidRDefault="000D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EE"/>
    <w:family w:val="roman"/>
    <w:pitch w:val="variable"/>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宋体">
    <w:charset w:val="00"/>
    <w:family w:val="auto"/>
    <w:pitch w:val="variable"/>
  </w:font>
  <w:font w:name="Open Sans">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FA469" w14:textId="77777777" w:rsidR="00E81B6B" w:rsidRDefault="00E81B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E743D" w14:textId="77777777" w:rsidR="000D45D1" w:rsidRDefault="000D45D1">
      <w:pPr>
        <w:spacing w:after="0" w:line="240" w:lineRule="auto"/>
      </w:pPr>
      <w:r>
        <w:separator/>
      </w:r>
    </w:p>
  </w:footnote>
  <w:footnote w:type="continuationSeparator" w:id="0">
    <w:p w14:paraId="03F29237" w14:textId="77777777" w:rsidR="000D45D1" w:rsidRDefault="000D4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2D2A" w14:textId="77777777" w:rsidR="00E81B6B" w:rsidRDefault="00E81B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4B8E"/>
    <w:multiLevelType w:val="multilevel"/>
    <w:tmpl w:val="8CDC3B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DC4F86"/>
    <w:multiLevelType w:val="multilevel"/>
    <w:tmpl w:val="7D862524"/>
    <w:styleLink w:val="WW8Num20"/>
    <w:lvl w:ilvl="0">
      <w:start w:val="1"/>
      <w:numFmt w:val="decimal"/>
      <w:lvlText w:val="%1)"/>
      <w:lvlJc w:val="left"/>
      <w:pPr>
        <w:ind w:left="720" w:hanging="360"/>
      </w:pPr>
      <w:rPr>
        <w:rFonts w:asciiTheme="minorHAnsi" w:eastAsia="Cambria" w:hAnsiTheme="minorHAnsi" w:cstheme="minorHAnsi" w:hint="default"/>
        <w:sz w:val="20"/>
        <w:szCs w:val="20"/>
      </w:rPr>
    </w:lvl>
    <w:lvl w:ilvl="1">
      <w:start w:val="1"/>
      <w:numFmt w:val="lowerLetter"/>
      <w:lvlText w:val="%2)"/>
      <w:lvlJc w:val="left"/>
      <w:pPr>
        <w:ind w:left="1080" w:hanging="360"/>
      </w:pPr>
      <w:rPr>
        <w:rFonts w:ascii="Cambria" w:eastAsia="Cambria" w:hAnsi="Cambria" w:cs="Cambria"/>
        <w:sz w:val="22"/>
        <w:szCs w:val="22"/>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7315A0"/>
    <w:multiLevelType w:val="multilevel"/>
    <w:tmpl w:val="959CFF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611D03"/>
    <w:multiLevelType w:val="hybridMultilevel"/>
    <w:tmpl w:val="426234E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7166459"/>
    <w:multiLevelType w:val="hybridMultilevel"/>
    <w:tmpl w:val="0420BA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6B"/>
    <w:rsid w:val="000D45D1"/>
    <w:rsid w:val="003D1E20"/>
    <w:rsid w:val="008C034A"/>
    <w:rsid w:val="00E81B6B"/>
    <w:rsid w:val="00FD4E7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CC2D"/>
  <w15:docId w15:val="{8D2C9BBA-35D6-4E15-BBD3-6F57B527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7255E"/>
  </w:style>
  <w:style w:type="character" w:customStyle="1" w:styleId="StopkaZnak">
    <w:name w:val="Stopka Znak"/>
    <w:basedOn w:val="Domylnaczcionkaakapitu"/>
    <w:link w:val="Stopka"/>
    <w:uiPriority w:val="99"/>
    <w:qFormat/>
    <w:rsid w:val="00E7255E"/>
  </w:style>
  <w:style w:type="character" w:customStyle="1" w:styleId="czeinternetowe">
    <w:name w:val="Łącze internetowe"/>
    <w:basedOn w:val="Domylnaczcionkaakapitu"/>
    <w:uiPriority w:val="99"/>
    <w:unhideWhenUsed/>
    <w:rsid w:val="00C520DE"/>
    <w:rPr>
      <w:color w:val="0563C1" w:themeColor="hyperlink"/>
      <w:u w:val="single"/>
    </w:rPr>
  </w:style>
  <w:style w:type="character" w:customStyle="1" w:styleId="Znakinumeracji">
    <w:name w:val="Znaki numeracji"/>
    <w:qFormat/>
  </w:style>
  <w:style w:type="character" w:customStyle="1" w:styleId="ListLabel1">
    <w:name w:val="ListLabel 1"/>
    <w:qFormat/>
    <w:rPr>
      <w:rFonts w:ascii="Open Sans Light" w:hAnsi="Open Sans Light" w:cs="Wingdings"/>
      <w:sz w:val="16"/>
    </w:rPr>
  </w:style>
  <w:style w:type="paragraph" w:styleId="Nagwek">
    <w:name w:val="header"/>
    <w:basedOn w:val="Normalny"/>
    <w:next w:val="Tekstpodstawowy"/>
    <w:link w:val="NagwekZnak"/>
    <w:uiPriority w:val="99"/>
    <w:unhideWhenUsed/>
    <w:rsid w:val="00E7255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7255E"/>
    <w:pPr>
      <w:tabs>
        <w:tab w:val="center" w:pos="4536"/>
        <w:tab w:val="right" w:pos="9072"/>
      </w:tabs>
      <w:spacing w:after="0" w:line="240" w:lineRule="auto"/>
    </w:pPr>
  </w:style>
  <w:style w:type="paragraph" w:customStyle="1" w:styleId="Standard">
    <w:name w:val="Standard"/>
    <w:rsid w:val="008C034A"/>
    <w:pPr>
      <w:suppressAutoHyphens/>
      <w:autoSpaceDN w:val="0"/>
      <w:textAlignment w:val="baseline"/>
    </w:pPr>
    <w:rPr>
      <w:rFonts w:ascii="Times New Roman" w:eastAsia="SimSun" w:hAnsi="Times New Roman" w:cs="Arial"/>
      <w:kern w:val="3"/>
      <w:sz w:val="24"/>
      <w:szCs w:val="24"/>
      <w:lang w:eastAsia="zh-CN" w:bidi="hi-IN"/>
    </w:rPr>
  </w:style>
  <w:style w:type="paragraph" w:customStyle="1" w:styleId="Standarduser">
    <w:name w:val="Standard (user)"/>
    <w:rsid w:val="008C034A"/>
    <w:pPr>
      <w:suppressAutoHyphens/>
      <w:autoSpaceDN w:val="0"/>
      <w:textAlignment w:val="baseline"/>
    </w:pPr>
    <w:rPr>
      <w:rFonts w:ascii="Liberation Serif" w:eastAsia="SimSun, 宋体" w:hAnsi="Liberation Serif" w:cs="Lucida Sans"/>
      <w:kern w:val="3"/>
      <w:sz w:val="24"/>
      <w:szCs w:val="24"/>
      <w:lang w:eastAsia="zh-CN" w:bidi="hi-IN"/>
    </w:rPr>
  </w:style>
  <w:style w:type="character" w:customStyle="1" w:styleId="Internetlink">
    <w:name w:val="Internet link"/>
    <w:rsid w:val="008C034A"/>
    <w:rPr>
      <w:color w:val="000080"/>
      <w:u w:val="single"/>
    </w:rPr>
  </w:style>
  <w:style w:type="numbering" w:customStyle="1" w:styleId="WW8Num20">
    <w:name w:val="WW8Num20"/>
    <w:basedOn w:val="Bezlisty"/>
    <w:rsid w:val="008C034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od@wloszakowice.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1565</Words>
  <Characters>9396</Characters>
  <Application>Microsoft Office Word</Application>
  <DocSecurity>0</DocSecurity>
  <Lines>78</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Wodawski</dc:creator>
  <dc:description/>
  <cp:lastModifiedBy>Sekretarz</cp:lastModifiedBy>
  <cp:revision>2</cp:revision>
  <cp:lastPrinted>2020-12-15T09:03:00Z</cp:lastPrinted>
  <dcterms:created xsi:type="dcterms:W3CDTF">2021-03-11T14:29:00Z</dcterms:created>
  <dcterms:modified xsi:type="dcterms:W3CDTF">2021-03-11T14:29:00Z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